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A96" w:rsidRPr="00456729" w:rsidRDefault="00AF7A96" w:rsidP="00BE2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6729">
        <w:rPr>
          <w:rFonts w:ascii="Times New Roman" w:hAnsi="Times New Roman" w:cs="Times New Roman"/>
          <w:b/>
          <w:bCs/>
          <w:sz w:val="26"/>
          <w:szCs w:val="26"/>
        </w:rPr>
        <w:t>KẾ HOẠCH GIÁO DỤC THÁNG</w:t>
      </w:r>
      <w:r w:rsidR="00FF1318" w:rsidRPr="0045672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F05A1" w:rsidRPr="00456729">
        <w:rPr>
          <w:rFonts w:ascii="Times New Roman" w:hAnsi="Times New Roman" w:cs="Times New Roman"/>
          <w:b/>
          <w:bCs/>
          <w:sz w:val="26"/>
          <w:szCs w:val="26"/>
        </w:rPr>
        <w:t>01</w:t>
      </w:r>
      <w:r w:rsidR="00FF1318" w:rsidRPr="00456729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2A0140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11388">
        <w:rPr>
          <w:rFonts w:ascii="Times New Roman" w:hAnsi="Times New Roman" w:cs="Times New Roman"/>
          <w:b/>
          <w:bCs/>
          <w:sz w:val="26"/>
          <w:szCs w:val="26"/>
        </w:rPr>
        <w:t xml:space="preserve"> – Chồi 3</w:t>
      </w:r>
    </w:p>
    <w:p w:rsidR="00D82107" w:rsidRPr="00456729" w:rsidRDefault="00D82107" w:rsidP="00BE2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969"/>
        <w:gridCol w:w="4252"/>
        <w:gridCol w:w="3686"/>
        <w:gridCol w:w="4394"/>
      </w:tblGrid>
      <w:tr w:rsidR="00AF7A96" w:rsidRPr="00456729" w:rsidTr="0054024D">
        <w:trPr>
          <w:trHeight w:val="354"/>
          <w:jc w:val="center"/>
        </w:trPr>
        <w:tc>
          <w:tcPr>
            <w:tcW w:w="18990" w:type="dxa"/>
            <w:gridSpan w:val="5"/>
          </w:tcPr>
          <w:p w:rsidR="00AF7A96" w:rsidRPr="00456729" w:rsidRDefault="00AF7A96" w:rsidP="00BE25E5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Lĩnh vực phát triển thể ch</w:t>
            </w:r>
            <w:r w:rsidR="00A643B5"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</w:t>
            </w: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</w:tr>
      <w:tr w:rsidR="00AF7A96" w:rsidRPr="00456729" w:rsidTr="0054024D">
        <w:trPr>
          <w:jc w:val="center"/>
        </w:trPr>
        <w:tc>
          <w:tcPr>
            <w:tcW w:w="2689" w:type="dxa"/>
            <w:vMerge w:val="restart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 tiêu</w:t>
            </w:r>
          </w:p>
        </w:tc>
        <w:tc>
          <w:tcPr>
            <w:tcW w:w="16301" w:type="dxa"/>
            <w:gridSpan w:val="4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hình thức giáo dục</w:t>
            </w:r>
          </w:p>
        </w:tc>
      </w:tr>
      <w:tr w:rsidR="00C22B28" w:rsidRPr="00456729" w:rsidTr="00190BED">
        <w:trPr>
          <w:jc w:val="center"/>
        </w:trPr>
        <w:tc>
          <w:tcPr>
            <w:tcW w:w="2689" w:type="dxa"/>
            <w:vMerge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hoạt</w:t>
            </w:r>
          </w:p>
        </w:tc>
        <w:tc>
          <w:tcPr>
            <w:tcW w:w="4252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Giờ học</w:t>
            </w:r>
          </w:p>
        </w:tc>
        <w:tc>
          <w:tcPr>
            <w:tcW w:w="3686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HĐNT</w:t>
            </w:r>
          </w:p>
        </w:tc>
        <w:tc>
          <w:tcPr>
            <w:tcW w:w="4394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</w:t>
            </w:r>
          </w:p>
        </w:tc>
      </w:tr>
      <w:tr w:rsidR="00C22B28" w:rsidRPr="00456729" w:rsidTr="00190BED">
        <w:trPr>
          <w:jc w:val="center"/>
        </w:trPr>
        <w:tc>
          <w:tcPr>
            <w:tcW w:w="2689" w:type="dxa"/>
          </w:tcPr>
          <w:p w:rsidR="00446376" w:rsidRPr="00F726D3" w:rsidRDefault="00F726D3" w:rsidP="00F726D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26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I/ Phát triển vận động:</w:t>
            </w:r>
          </w:p>
          <w:p w:rsidR="00AF7A96" w:rsidRPr="00456729" w:rsidRDefault="00F726D3" w:rsidP="00BE25E5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="003865B5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Trẻ k</w:t>
            </w:r>
            <w:r w:rsidR="003865B5" w:rsidRPr="0045672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hỏe mạnh, cân nặng và chiều cao phát triển bình thường theo lứa tuổi.</w:t>
            </w:r>
            <w:r w:rsidR="003865B5" w:rsidRPr="0045672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</w:t>
            </w:r>
          </w:p>
          <w:p w:rsidR="00436944" w:rsidRPr="00456729" w:rsidRDefault="00436944" w:rsidP="00BE25E5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890753" w:rsidRPr="00456729" w:rsidRDefault="00F726D3" w:rsidP="00BE25E5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2. </w:t>
            </w:r>
            <w:r w:rsidR="00890753" w:rsidRPr="0045672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Trẻ thực hiện được các động tác phát triển các nhóm cơ và hô hấp</w:t>
            </w:r>
          </w:p>
          <w:p w:rsidR="00890753" w:rsidRDefault="00890753" w:rsidP="001D472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1D4721" w:rsidRDefault="001D4721" w:rsidP="001D472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1D4721" w:rsidRDefault="001D4721" w:rsidP="001D472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1D4721" w:rsidRDefault="001D4721" w:rsidP="001D472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1D4721" w:rsidRDefault="001D4721" w:rsidP="001D472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1D4721" w:rsidRDefault="001D4721" w:rsidP="001D472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1D4721" w:rsidRDefault="001D4721" w:rsidP="001D472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1D4721" w:rsidRDefault="001D4721" w:rsidP="001D472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1D4721" w:rsidRDefault="001D4721" w:rsidP="001D472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1D4721" w:rsidRDefault="001D4721" w:rsidP="001D472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1D4721" w:rsidRDefault="001D4721" w:rsidP="001D472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1D4721" w:rsidRDefault="001D4721" w:rsidP="001D472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1D4721" w:rsidRPr="00456729" w:rsidRDefault="001D4721" w:rsidP="001D472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890753" w:rsidRPr="00456729" w:rsidRDefault="002A7B46" w:rsidP="00BE25E5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3. </w:t>
            </w:r>
            <w:r w:rsidR="00890753" w:rsidRPr="0045672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Trẻ thực hiện được các kỹ năng vận động cơ bản và các tố chất trong vận động: nhanh nhẹn, mạnh mẽ, khéo léo và bền bỉ.</w:t>
            </w:r>
          </w:p>
          <w:p w:rsidR="007A5B42" w:rsidRPr="00456729" w:rsidRDefault="007A5B42" w:rsidP="007A5B4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90753" w:rsidRPr="00456729" w:rsidRDefault="0089028E" w:rsidP="00BE25E5">
            <w:pPr>
              <w:ind w:firstLine="306"/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10. </w:t>
            </w:r>
            <w:r w:rsidR="009D150E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Trẻ c</w:t>
            </w:r>
            <w:r w:rsidR="009D150E" w:rsidRPr="0045672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ó khả năng phối hợp</w:t>
            </w:r>
            <w:r w:rsidR="009D150E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9D150E" w:rsidRPr="00456729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vận động </w:t>
            </w:r>
            <w:r w:rsidR="009D150E" w:rsidRPr="0045672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khéo léo cử động bàn tay, ngón tay</w:t>
            </w:r>
            <w:r w:rsidR="009D150E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9D150E" w:rsidRPr="00456729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t>phối hợp tay-mắt</w:t>
            </w:r>
            <w:r w:rsidR="00DF29D2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t xml:space="preserve"> trong một số hoạt động.</w:t>
            </w:r>
          </w:p>
          <w:p w:rsidR="00436944" w:rsidRDefault="00436944" w:rsidP="00BE25E5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1729CF" w:rsidRPr="00456729" w:rsidRDefault="001729CF" w:rsidP="00BE25E5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5E2887" w:rsidRPr="001729CF" w:rsidRDefault="00DF29D2" w:rsidP="00F4629D">
            <w:pP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pt-BR"/>
              </w:rPr>
            </w:pPr>
            <w:r w:rsidRPr="001729C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pt-BR"/>
              </w:rPr>
              <w:t>II/ Giáo dục dinh dưỡng, sức khỏe:</w:t>
            </w:r>
          </w:p>
          <w:p w:rsidR="00890753" w:rsidRDefault="00FE3B21" w:rsidP="008A7624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12. </w:t>
            </w:r>
            <w:r w:rsidR="00890753" w:rsidRPr="0045672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Trẻ </w:t>
            </w:r>
            <w:r w:rsidR="0048738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biết một số thực phẩm cùng nhóm:</w:t>
            </w:r>
          </w:p>
          <w:p w:rsidR="00BD6768" w:rsidRDefault="00BD6768" w:rsidP="008A7624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BD6768" w:rsidRDefault="00BD6768" w:rsidP="008A7624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BD6768" w:rsidRDefault="00BD6768" w:rsidP="008A7624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BD6768" w:rsidRDefault="00BD6768" w:rsidP="008A7624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BD6768" w:rsidRDefault="00BD6768" w:rsidP="008A7624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BD6768" w:rsidRDefault="00BD6768" w:rsidP="008A7624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BD6768" w:rsidRPr="00456729" w:rsidRDefault="00BD6768" w:rsidP="008A7624">
            <w:pPr>
              <w:ind w:firstLine="306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17. Trẻ có một số hành vi tốt trong ăn uống:</w:t>
            </w:r>
          </w:p>
        </w:tc>
        <w:tc>
          <w:tcPr>
            <w:tcW w:w="3969" w:type="dxa"/>
          </w:tcPr>
          <w:p w:rsidR="0049303A" w:rsidRPr="00456729" w:rsidRDefault="0049303A" w:rsidP="00BE25E5">
            <w:pPr>
              <w:ind w:firstLine="27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Phát triển vận động: </w:t>
            </w:r>
          </w:p>
          <w:p w:rsidR="0049303A" w:rsidRPr="00456729" w:rsidRDefault="0049303A" w:rsidP="00BE25E5">
            <w:pPr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Trẻ thực hiện động tác phát triển các nhóm cơ và hô hấp.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7477B4" w:rsidRPr="00456729" w:rsidRDefault="0049303A" w:rsidP="00BE25E5">
            <w:pPr>
              <w:ind w:firstLine="567"/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Hô hấp: Hít vào thở ra (Trang 27 sách bài tập phát triển vận động cho trẻ 4- 5 tuổi).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49303A" w:rsidRPr="00456729" w:rsidRDefault="0049303A" w:rsidP="00BE25E5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1.Tay:</w:t>
            </w:r>
          </w:p>
          <w:p w:rsidR="00A74BDE" w:rsidRPr="00456729" w:rsidRDefault="0049303A" w:rsidP="00A74BD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  <w:r w:rsidR="00A74BDE"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 Hai tay đưa lên cao ra phía trước, sang hai bên (Kết hợp với vẫy bàn tay, nắm mở bàn tay) Trang 28-29</w:t>
            </w:r>
          </w:p>
          <w:p w:rsidR="00A74BDE" w:rsidRPr="00456729" w:rsidRDefault="00A74BDE" w:rsidP="00A74BDE">
            <w:pPr>
              <w:ind w:firstLine="284"/>
              <w:rPr>
                <w:rFonts w:ascii="Times New Roman" w:eastAsia="Times New Roman" w:hAnsi="Times New Roman" w:cs="Times New Roman"/>
                <w:b/>
                <w:iCs/>
                <w:color w:val="7030A0"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Bài tập 1: Đưa hai tay lên cao, ra phía trước, sang hai bên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A74BDE" w:rsidRPr="00456729" w:rsidRDefault="00A74BDE" w:rsidP="00A74BDE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2.Lưng- bụng – lườn</w:t>
            </w:r>
          </w:p>
          <w:p w:rsidR="00A74BDE" w:rsidRPr="00456729" w:rsidRDefault="00A74BDE" w:rsidP="00A74BD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 Quay người sang phải, sang trái (Trang 32-33)</w:t>
            </w:r>
          </w:p>
          <w:p w:rsidR="00A74BDE" w:rsidRPr="00456729" w:rsidRDefault="00A74BDE" w:rsidP="00A74BDE">
            <w:pPr>
              <w:ind w:firstLine="32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Bài tập 3: Đứng, quay người sang phải, sang trái.</w:t>
            </w:r>
          </w:p>
          <w:p w:rsidR="00A74BDE" w:rsidRPr="00456729" w:rsidRDefault="00A74BDE" w:rsidP="00A74BDE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3.Chân</w:t>
            </w:r>
          </w:p>
          <w:p w:rsidR="00A74BDE" w:rsidRPr="00456729" w:rsidRDefault="00A74BDE" w:rsidP="00A74BD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3.1 Nhún chân (Trang 35-36)</w:t>
            </w:r>
          </w:p>
          <w:p w:rsidR="00A74BDE" w:rsidRPr="00456729" w:rsidRDefault="00A74BDE" w:rsidP="00A74BDE">
            <w:pPr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Bài tập 1: Đứng thẳng, hai tay để sau gáy, nhúng chân, khụy gối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A74BDE" w:rsidRPr="00456729" w:rsidRDefault="00A74BDE" w:rsidP="00A74BDE">
            <w:pPr>
              <w:ind w:firstLine="60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 Bật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0024F5" w:rsidRPr="001D4721" w:rsidRDefault="00A74BDE" w:rsidP="001D4721">
            <w:pPr>
              <w:ind w:firstLine="32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Bật tách chân khép chân.</w:t>
            </w:r>
            <w:bookmarkStart w:id="0" w:name="_Hlk144239475"/>
          </w:p>
          <w:p w:rsidR="001D4721" w:rsidRDefault="001D4721" w:rsidP="00BE25E5">
            <w:pPr>
              <w:ind w:firstLine="27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D4721" w:rsidRDefault="001D4721" w:rsidP="00BE25E5">
            <w:pPr>
              <w:ind w:firstLine="27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D4721" w:rsidRDefault="001D4721" w:rsidP="00BE25E5">
            <w:pPr>
              <w:ind w:firstLine="27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D4721" w:rsidRDefault="001D4721" w:rsidP="00BE25E5">
            <w:pPr>
              <w:ind w:firstLine="27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D4721" w:rsidRDefault="001D4721" w:rsidP="00BE25E5">
            <w:pPr>
              <w:ind w:firstLine="27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D4721" w:rsidRDefault="001D4721" w:rsidP="00BE25E5">
            <w:pPr>
              <w:ind w:firstLine="27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D4721" w:rsidRDefault="001D4721" w:rsidP="00BE25E5">
            <w:pPr>
              <w:ind w:firstLine="27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49303A" w:rsidRPr="00456729" w:rsidRDefault="0049303A" w:rsidP="00BE25E5">
            <w:pPr>
              <w:ind w:firstLine="27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Trẻ thực hiện và phối hợp được các cử động của bàn tay ngón tay, phối hợp tay - mắt và sử dụng một số đồ dùng, dụng cụ:</w:t>
            </w:r>
          </w:p>
          <w:bookmarkEnd w:id="0"/>
          <w:p w:rsidR="00790630" w:rsidRPr="00456729" w:rsidRDefault="00790630" w:rsidP="00790630">
            <w:pPr>
              <w:ind w:firstLine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Lắp ghép hình</w:t>
            </w:r>
            <w:r w:rsidR="0049303A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A2D50" w:rsidRDefault="00790630" w:rsidP="001F5F45">
            <w:pPr>
              <w:ind w:firstLine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Vẽ cây.</w:t>
            </w:r>
          </w:p>
          <w:p w:rsidR="001729CF" w:rsidRPr="00456729" w:rsidRDefault="001729CF" w:rsidP="001F5F45">
            <w:pPr>
              <w:ind w:firstLine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03A" w:rsidRPr="00456729" w:rsidRDefault="0049303A" w:rsidP="00BE25E5">
            <w:pPr>
              <w:ind w:firstLine="27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Giáo dục dinh dưỡng và sức khoẻ</w:t>
            </w:r>
            <w:r w:rsidR="000A2D50"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2D6675" w:rsidRPr="00456729" w:rsidRDefault="0049303A" w:rsidP="002D6675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Trẻ </w:t>
            </w:r>
            <w:r w:rsidR="002D6675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biết một số thực phẩm cùng nhóm:</w:t>
            </w:r>
          </w:p>
          <w:p w:rsidR="0049303A" w:rsidRPr="00456729" w:rsidRDefault="00CA38B5" w:rsidP="002D6675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2D6675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+ Thịt, cá, ...có nhiều chất đạm.</w:t>
            </w:r>
          </w:p>
          <w:p w:rsidR="00CA38B5" w:rsidRPr="00456729" w:rsidRDefault="00CA38B5" w:rsidP="002D6675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lk144238833"/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Trẻ nhận biết sự liên quan giữa ăn uống với bệnh tật (ỉa chảy, sâu răng, suy dinh d</w:t>
            </w:r>
            <w:bookmarkEnd w:id="1"/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ưỡng.</w:t>
            </w:r>
            <w:r w:rsidR="00523711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:rsidR="0049303A" w:rsidRPr="00456729" w:rsidRDefault="0049303A" w:rsidP="00BE25E5">
            <w:pPr>
              <w:ind w:firstLine="2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lk144234313"/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Trẻ </w:t>
            </w:r>
            <w:r w:rsidR="001628CE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có một số hành vi trong ăn uống:</w:t>
            </w:r>
          </w:p>
          <w:bookmarkEnd w:id="2"/>
          <w:p w:rsidR="0049303A" w:rsidRPr="00456729" w:rsidRDefault="0049303A" w:rsidP="00BE25E5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  <w:r w:rsidR="00D54BBA" w:rsidRPr="00456729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</w:rPr>
              <w:t>Mời cô, mời bạn khi ăn; ăn từ tốn, nhai kĩ.</w:t>
            </w:r>
          </w:p>
          <w:p w:rsidR="00AF7A96" w:rsidRPr="00456729" w:rsidRDefault="0049303A" w:rsidP="00963550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r w:rsidR="005B724A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Tự cầm bát, thìa xúc ăn gọn gàng, không rơi vãi, đổ thức ăn.</w:t>
            </w:r>
          </w:p>
        </w:tc>
        <w:tc>
          <w:tcPr>
            <w:tcW w:w="4252" w:type="dxa"/>
          </w:tcPr>
          <w:p w:rsidR="00CE2B89" w:rsidRPr="00456729" w:rsidRDefault="00CE2B89" w:rsidP="00BE25E5">
            <w:pPr>
              <w:ind w:firstLine="31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Phát triển vận động: </w:t>
            </w:r>
          </w:p>
          <w:p w:rsidR="000E0CB1" w:rsidRPr="00456729" w:rsidRDefault="000E0CB1" w:rsidP="00BE25E5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E0CB1" w:rsidRPr="00456729" w:rsidRDefault="000E0CB1" w:rsidP="00BE25E5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E0CB1" w:rsidRPr="00456729" w:rsidRDefault="000E0CB1" w:rsidP="00BE25E5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E0CB1" w:rsidRPr="00456729" w:rsidRDefault="000E0CB1" w:rsidP="00BE25E5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E0CB1" w:rsidRPr="00456729" w:rsidRDefault="000E0CB1" w:rsidP="00BE25E5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CE2B89" w:rsidRPr="00456729" w:rsidRDefault="00CE2B89" w:rsidP="00BE25E5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1.Tay:</w:t>
            </w:r>
          </w:p>
          <w:p w:rsidR="00CE2B89" w:rsidRPr="00456729" w:rsidRDefault="00CE2B89" w:rsidP="00BE25E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 Hai tay đưa lên cao ra phía trước, sang hai bên (Kết hợp với vẫy bàn tay, nắm mở bàn tay) Trang 28-29</w:t>
            </w:r>
          </w:p>
          <w:p w:rsidR="00CE2B89" w:rsidRPr="00456729" w:rsidRDefault="00CE2B89" w:rsidP="00BE25E5">
            <w:pPr>
              <w:ind w:firstLine="284"/>
              <w:rPr>
                <w:rFonts w:ascii="Times New Roman" w:eastAsia="Times New Roman" w:hAnsi="Times New Roman" w:cs="Times New Roman"/>
                <w:b/>
                <w:iCs/>
                <w:color w:val="7030A0"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Bài tập 1: Đưa hai tay lên cao, ra phía trước, sang hai bên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CE2B89" w:rsidRPr="00456729" w:rsidRDefault="00CE2B89" w:rsidP="00BE25E5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2.Lưng- bụng – lườn</w:t>
            </w:r>
          </w:p>
          <w:p w:rsidR="009626B7" w:rsidRPr="00456729" w:rsidRDefault="009626B7" w:rsidP="009626B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3" w:name="_Hlk144235927"/>
            <w:bookmarkStart w:id="4" w:name="_Hlk144236111"/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 Quay người sang phải, sang trái (Trang 32-33)</w:t>
            </w:r>
            <w:bookmarkEnd w:id="3"/>
          </w:p>
          <w:p w:rsidR="00724879" w:rsidRPr="00456729" w:rsidRDefault="00724879" w:rsidP="00971470">
            <w:pPr>
              <w:ind w:firstLine="32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Bài tập 3: Đứng, quay người sang phải, sang trái</w:t>
            </w:r>
            <w:bookmarkEnd w:id="4"/>
            <w:r w:rsidR="009626B7"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:rsidR="00CE2B89" w:rsidRPr="00456729" w:rsidRDefault="00CE2B89" w:rsidP="00BE25E5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3.Chân</w:t>
            </w:r>
          </w:p>
          <w:p w:rsidR="00CE2B89" w:rsidRPr="00456729" w:rsidRDefault="00CE2B89" w:rsidP="00BE25E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3.1 Nhún chân (Trang 35-36)</w:t>
            </w:r>
          </w:p>
          <w:p w:rsidR="00CE2B89" w:rsidRPr="00456729" w:rsidRDefault="00CE2B89" w:rsidP="00BE25E5">
            <w:pPr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Bài tập 1: Đứng thẳng, hai tay để sau gáy, nhúng chân, khụy gối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CE2B89" w:rsidRPr="00456729" w:rsidRDefault="00CE2B89" w:rsidP="00BE25E5">
            <w:pPr>
              <w:ind w:firstLine="60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 Bật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0E0CB1" w:rsidRDefault="00886C7A" w:rsidP="001D4721">
            <w:pPr>
              <w:ind w:firstLine="32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Bật tách chân khép chân.</w:t>
            </w:r>
          </w:p>
          <w:p w:rsidR="001D4721" w:rsidRPr="001D4721" w:rsidRDefault="001D4721" w:rsidP="001D4721">
            <w:pPr>
              <w:ind w:firstLine="32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CE2B89" w:rsidRPr="00456729" w:rsidRDefault="00CE2B89" w:rsidP="004C1B7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Trẻ </w:t>
            </w:r>
            <w:r w:rsidR="00ED5C7E"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</w:t>
            </w: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hể hiện kỹ năng vận động cơ bản và các tố chất trong vận động:</w:t>
            </w:r>
          </w:p>
          <w:p w:rsidR="008756A9" w:rsidRPr="00456729" w:rsidRDefault="00CE2B89" w:rsidP="008756A9">
            <w:pPr>
              <w:ind w:firstLine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Trẻ </w:t>
            </w:r>
            <w:r w:rsidR="005F753D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bò, trườn, trèo</w:t>
            </w:r>
            <w:r w:rsidR="00AB6FD0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3C42D5" w:rsidRPr="00456729" w:rsidRDefault="008756A9" w:rsidP="008756A9">
            <w:pPr>
              <w:ind w:firstLine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CE2B89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r w:rsidR="00AB6FD0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Bò bằng bàn tay và bàn chân 3 – 4m</w:t>
            </w:r>
            <w:r w:rsidR="00190B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</w:t>
            </w:r>
            <w:r w:rsidR="00B41D3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90B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E50E1F" w:rsidRPr="00456729" w:rsidRDefault="00E50E1F" w:rsidP="00BE25E5">
            <w:pPr>
              <w:ind w:firstLine="6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3570D2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756A9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Bò dích dắc qua 5 điểm</w:t>
            </w:r>
            <w:r w:rsidR="00190B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</w:t>
            </w:r>
            <w:r w:rsidR="00F253C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90B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7537ED" w:rsidRPr="00456729" w:rsidRDefault="008756A9" w:rsidP="00F63FF9">
            <w:pPr>
              <w:ind w:firstLine="6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r w:rsidR="00F63FF9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Trườn theo hướng thẳng</w:t>
            </w:r>
            <w:r w:rsidR="00190B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</w:t>
            </w:r>
            <w:r w:rsidR="00B41D3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190B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CE2B89" w:rsidRPr="00456729" w:rsidRDefault="00CE2B89" w:rsidP="00BE25E5">
            <w:pPr>
              <w:ind w:firstLine="31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Trẻ thực hiện và phối hợp được các cử động của bàn tay ngón tay, phối hợp tay - mắt và sử dụng một số đồ dùng, dụng cụ:</w:t>
            </w:r>
          </w:p>
          <w:p w:rsidR="00961BF3" w:rsidRPr="00456729" w:rsidRDefault="00CE2B89" w:rsidP="00961BF3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0024F5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Cuộn - xoay tròn cổ tay.</w:t>
            </w:r>
          </w:p>
          <w:p w:rsidR="000024F5" w:rsidRPr="00456729" w:rsidRDefault="00961BF3" w:rsidP="00961BF3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Vẽ</w:t>
            </w:r>
            <w:r w:rsidR="00361E62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cây.</w:t>
            </w: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6228E6" w:rsidRPr="00456729" w:rsidRDefault="006228E6" w:rsidP="00BE25E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1. TRÒ CHƠI DÂN GIAN:</w:t>
            </w:r>
          </w:p>
          <w:p w:rsidR="00367BE8" w:rsidRPr="00367BE8" w:rsidRDefault="006A314A" w:rsidP="00367B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r w:rsidR="00367BE8" w:rsidRPr="00367BE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Nhảy lò cò 3m.</w:t>
            </w:r>
          </w:p>
          <w:p w:rsidR="00367BE8" w:rsidRPr="00367BE8" w:rsidRDefault="00367BE8" w:rsidP="00367B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67BE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Rồng rắn lên mây.</w:t>
            </w:r>
          </w:p>
          <w:p w:rsidR="005F0F10" w:rsidRPr="00456729" w:rsidRDefault="00367BE8" w:rsidP="00367B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67BE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Chi chi chành chành.</w:t>
            </w:r>
          </w:p>
          <w:p w:rsidR="006A314A" w:rsidRPr="00456729" w:rsidRDefault="006A314A" w:rsidP="00BE25E5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vi-VN" w:eastAsia="zh-CN"/>
              </w:rPr>
            </w:pPr>
          </w:p>
          <w:p w:rsidR="006228E6" w:rsidRPr="00456729" w:rsidRDefault="006228E6" w:rsidP="00BE25E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2. TRÒ CHƠI VẬN ĐỘNG:</w:t>
            </w:r>
          </w:p>
          <w:p w:rsidR="006228E6" w:rsidRDefault="006228E6" w:rsidP="00BE25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- </w:t>
            </w:r>
            <w:r w:rsidRPr="00456729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val="vi-VN" w:eastAsia="zh-CN"/>
              </w:rPr>
              <w:t>Kỹ năng vận động cơ bản CT GDMN:</w:t>
            </w:r>
            <w:r w:rsidRPr="00456729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val="vi-VN" w:eastAsia="zh-CN"/>
              </w:rPr>
              <w:t xml:space="preserve"> </w:t>
            </w:r>
          </w:p>
          <w:p w:rsidR="00E54875" w:rsidRDefault="009D3EEF" w:rsidP="00E54875">
            <w:pPr>
              <w:ind w:firstLine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+ Bò bằng bàn tay và bàn chân 3 – 4m.</w:t>
            </w:r>
          </w:p>
          <w:p w:rsidR="00E54875" w:rsidRDefault="009D3EEF" w:rsidP="00E54875">
            <w:pPr>
              <w:ind w:firstLine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+ Bò dích dắc qua 5 điểm.</w:t>
            </w:r>
          </w:p>
          <w:p w:rsidR="00E54875" w:rsidRDefault="009D3EEF" w:rsidP="00E54875">
            <w:pPr>
              <w:ind w:firstLine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+ Trườn theo hướng thẳng.</w:t>
            </w:r>
          </w:p>
          <w:p w:rsidR="009D3EEF" w:rsidRPr="00456729" w:rsidRDefault="009D3EEF" w:rsidP="00E54875">
            <w:pPr>
              <w:ind w:firstLine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Ném trúng đích đứng </w:t>
            </w:r>
          </w:p>
          <w:p w:rsidR="00556C9C" w:rsidRDefault="00E54875" w:rsidP="00556C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="009D3EEF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(xa 1,5m x cao 1,2m)</w:t>
            </w:r>
          </w:p>
          <w:p w:rsidR="00911362" w:rsidRPr="00E54875" w:rsidRDefault="00556C9C" w:rsidP="00556C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+ Bật xa 35 – 40 cm.</w:t>
            </w:r>
          </w:p>
          <w:p w:rsidR="006228E6" w:rsidRPr="00456729" w:rsidRDefault="006228E6" w:rsidP="00BE25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vi-VN"/>
              </w:rPr>
              <w:t>- Trò chơi vận động:</w:t>
            </w:r>
          </w:p>
          <w:p w:rsidR="003A5EAF" w:rsidRDefault="006C64F0" w:rsidP="00DD48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DD4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Cóc nhảy</w:t>
            </w:r>
          </w:p>
          <w:p w:rsidR="00DD48BE" w:rsidRDefault="00DD48BE" w:rsidP="00DD48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Vượt chướng ngại vật</w:t>
            </w:r>
          </w:p>
          <w:p w:rsidR="00DD48BE" w:rsidRDefault="00DD48BE" w:rsidP="00DD48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D55D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Bật liên tục vào vòng</w:t>
            </w:r>
          </w:p>
          <w:p w:rsidR="00DD48BE" w:rsidRPr="00456729" w:rsidRDefault="00DD48BE" w:rsidP="00DD48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D55D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Chạy dích dắc</w:t>
            </w:r>
            <w:r w:rsidR="009D3E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2D1C1F" w:rsidRPr="00456729" w:rsidRDefault="002D1C1F" w:rsidP="00BE25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AF7A96" w:rsidRPr="00456729" w:rsidRDefault="00AF7A96" w:rsidP="00274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682C7A" w:rsidRPr="00456729" w:rsidRDefault="00682C7A" w:rsidP="00682C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t>A/ Chủ đề nội dung:</w:t>
            </w:r>
          </w:p>
          <w:p w:rsidR="00682C7A" w:rsidRPr="00D90A70" w:rsidRDefault="00682C7A" w:rsidP="00682C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THÁNG 01: BÉ VÀ</w:t>
            </w:r>
            <w:r w:rsidR="00D90A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CÂY,</w:t>
            </w: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HOA</w:t>
            </w:r>
            <w:r w:rsidR="00D90A70">
              <w:rPr>
                <w:rFonts w:ascii="Times New Roman" w:hAnsi="Times New Roman" w:cs="Times New Roman"/>
                <w:b/>
                <w:sz w:val="26"/>
                <w:szCs w:val="26"/>
              </w:rPr>
              <w:t>, QUẢ</w:t>
            </w:r>
          </w:p>
          <w:p w:rsidR="00682C7A" w:rsidRPr="00456729" w:rsidRDefault="00682C7A" w:rsidP="00682C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thực hiện động tác phát triển các nhóm cơ và hô hấp.</w:t>
            </w:r>
          </w:p>
          <w:p w:rsidR="00682C7A" w:rsidRPr="00456729" w:rsidRDefault="00682C7A" w:rsidP="00682C7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Hô hấp: Hít vào thở ra (Trang 27 sách bài tập phát triển vận động cho trẻ 4- 5 tuổi).</w:t>
            </w:r>
          </w:p>
          <w:p w:rsidR="00682C7A" w:rsidRPr="00456729" w:rsidRDefault="00682C7A" w:rsidP="00682C7A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>1.Tay:</w:t>
            </w:r>
          </w:p>
          <w:p w:rsidR="00682C7A" w:rsidRPr="00456729" w:rsidRDefault="00682C7A" w:rsidP="00682C7A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1.1 Hai tay đưa lên cao ra phía trước, sang hai bên (Kết hợp với vẫy bàn tay, nắm mở bàn tay) Trang 28-29</w:t>
            </w:r>
          </w:p>
          <w:p w:rsidR="00682C7A" w:rsidRPr="00456729" w:rsidRDefault="00682C7A" w:rsidP="00682C7A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tập 1: Đưa hai tay lên cao, ra phía trước, sang hai bên</w:t>
            </w:r>
          </w:p>
          <w:p w:rsidR="00682C7A" w:rsidRPr="00456729" w:rsidRDefault="00682C7A" w:rsidP="00682C7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2.Lưng- bụng – lườn</w:t>
            </w:r>
          </w:p>
          <w:p w:rsidR="00682C7A" w:rsidRPr="00456729" w:rsidRDefault="00682C7A" w:rsidP="00682C7A">
            <w:pPr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 Quay người sang phải, sang trái (Trang 32-33)</w:t>
            </w:r>
          </w:p>
          <w:p w:rsidR="00682C7A" w:rsidRPr="00456729" w:rsidRDefault="00682C7A" w:rsidP="00682C7A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Bài tập 3: Đứng, quay người sang phải, sang trái</w:t>
            </w:r>
          </w:p>
          <w:p w:rsidR="00682C7A" w:rsidRPr="00456729" w:rsidRDefault="00682C7A" w:rsidP="00682C7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3.Chân</w:t>
            </w:r>
          </w:p>
          <w:p w:rsidR="00682C7A" w:rsidRPr="00456729" w:rsidRDefault="00682C7A" w:rsidP="00682C7A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3.1 Nhún chân (Trang 35-36)</w:t>
            </w:r>
          </w:p>
          <w:p w:rsidR="00682C7A" w:rsidRPr="00456729" w:rsidRDefault="00682C7A" w:rsidP="00682C7A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tập 1: Đứng thẳng, hai tay để sau gáy, nhúng chân, khụy gối</w:t>
            </w:r>
          </w:p>
          <w:p w:rsidR="00682C7A" w:rsidRPr="00456729" w:rsidRDefault="00682C7A" w:rsidP="00682C7A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 Bật</w:t>
            </w:r>
            <w:r w:rsidR="004923C7" w:rsidRPr="00456729">
              <w:rPr>
                <w:rFonts w:ascii="Times New Roman" w:hAnsi="Times New Roman" w:cs="Times New Roman"/>
                <w:sz w:val="26"/>
                <w:szCs w:val="26"/>
              </w:rPr>
              <w:t>: tách khép chân.</w:t>
            </w:r>
          </w:p>
          <w:p w:rsidR="00682C7A" w:rsidRPr="00456729" w:rsidRDefault="00682C7A" w:rsidP="00682C7A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Thể hiện kỹ năng vận động cơ bản và các tố chất trong vận động:</w:t>
            </w:r>
          </w:p>
          <w:p w:rsidR="00682C7A" w:rsidRPr="00456729" w:rsidRDefault="00682C7A" w:rsidP="00682C7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bò, trườn, trèo:</w:t>
            </w:r>
          </w:p>
          <w:p w:rsidR="00682C7A" w:rsidRPr="00456729" w:rsidRDefault="00682C7A" w:rsidP="00682C7A">
            <w:pPr>
              <w:ind w:firstLine="113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Bò bằng bàn tay và bàn chân 3-4m.</w:t>
            </w:r>
          </w:p>
          <w:p w:rsidR="00682C7A" w:rsidRPr="00456729" w:rsidRDefault="00682C7A" w:rsidP="00EB2F1B">
            <w:pPr>
              <w:ind w:firstLine="1134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>* Bò dích dắc qua 5 điểm.</w:t>
            </w:r>
            <w:r w:rsidRPr="004567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EB2F1B" w:rsidRPr="00456729" w:rsidRDefault="00EB2F1B" w:rsidP="00682C7A">
            <w:pPr>
              <w:ind w:firstLine="1134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>* Trườn theo hướng thẳng</w:t>
            </w:r>
          </w:p>
          <w:p w:rsidR="00682C7A" w:rsidRPr="00456729" w:rsidRDefault="00682C7A" w:rsidP="00682C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thực hiện và phối hợp được các cử động của bàn tay ngón tay, phối hợp tay - mắt và sử dụng một số đồ dùng, dụng cụ:</w:t>
            </w:r>
          </w:p>
          <w:p w:rsidR="00682C7A" w:rsidRPr="00456729" w:rsidRDefault="00682C7A" w:rsidP="00682C7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Cuộn - xoay tròn cổ tay</w:t>
            </w:r>
          </w:p>
          <w:p w:rsidR="00682C7A" w:rsidRPr="00456729" w:rsidRDefault="00682C7A" w:rsidP="00682C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Trẻ biết một số thực phẩm cùng nhóm: </w:t>
            </w:r>
          </w:p>
          <w:p w:rsidR="00682C7A" w:rsidRPr="00456729" w:rsidRDefault="00682C7A" w:rsidP="00682C7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Thịt, cá, ...có nhiều chất đạm.</w:t>
            </w:r>
          </w:p>
          <w:p w:rsidR="00682C7A" w:rsidRPr="00456729" w:rsidRDefault="00682C7A" w:rsidP="00682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Trẻ nhận biết sự liên quan giữa ăn uống với bệnh tật (ỉa chảy, sâu răng, suy dinh </w:t>
            </w:r>
            <w:r w:rsidR="00030FA3">
              <w:rPr>
                <w:rFonts w:ascii="Times New Roman" w:hAnsi="Times New Roman" w:cs="Times New Roman"/>
                <w:sz w:val="26"/>
                <w:szCs w:val="26"/>
              </w:rPr>
              <w:t>dưỡ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</w:t>
            </w: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82C7A" w:rsidRPr="00456729" w:rsidRDefault="00682C7A" w:rsidP="00682C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có một số hành vi tốt trong ăn uống:</w:t>
            </w:r>
          </w:p>
          <w:p w:rsidR="00682C7A" w:rsidRPr="00456729" w:rsidRDefault="00682C7A" w:rsidP="00682C7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Mời cô, mời bạn khi ăn; ăn từ tốn, nhai kĩ.</w:t>
            </w:r>
          </w:p>
          <w:p w:rsidR="00682C7A" w:rsidRPr="00456729" w:rsidRDefault="00682C7A" w:rsidP="00682C7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+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Tự cầm bát, thìa xúc ăn gọn gàng, không rơi vãi, đổ thức ăn.</w:t>
            </w:r>
          </w:p>
          <w:p w:rsidR="00682C7A" w:rsidRPr="00456729" w:rsidRDefault="00682C7A" w:rsidP="00BE25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504CA" w:rsidRPr="00456729" w:rsidRDefault="003504CA" w:rsidP="003504C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THÁNG 01: HỘI XUÂN VÀ BÉ</w:t>
            </w:r>
          </w:p>
          <w:p w:rsidR="003504CA" w:rsidRPr="00456729" w:rsidRDefault="003504CA" w:rsidP="003504CA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>1.Tay:</w:t>
            </w:r>
          </w:p>
          <w:p w:rsidR="003504CA" w:rsidRPr="00456729" w:rsidRDefault="003504CA" w:rsidP="003504CA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1.1 Hai tay đưa lên cao ra phía trước, sang hai bên (Kết hợp với vẫy bàn tay, nắm mở bàn tay) Trang 28-29</w:t>
            </w:r>
          </w:p>
          <w:p w:rsidR="003504CA" w:rsidRPr="00456729" w:rsidRDefault="003504CA" w:rsidP="003504CA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tập 1: Đưa hai tay lên cao, ra phía trước, sang hai bên</w:t>
            </w:r>
          </w:p>
          <w:p w:rsidR="003504CA" w:rsidRPr="00456729" w:rsidRDefault="003504CA" w:rsidP="003504C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2.Lưng- bụng – lườn</w:t>
            </w:r>
          </w:p>
          <w:p w:rsidR="003504CA" w:rsidRPr="00456729" w:rsidRDefault="003504CA" w:rsidP="003504CA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 Cúi người vể phía trước, ngã người ra sau (Trang 31-32)</w:t>
            </w:r>
          </w:p>
          <w:p w:rsidR="003504CA" w:rsidRPr="00456729" w:rsidRDefault="003504CA" w:rsidP="003504CA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tập 1: Đứng, cúi người về phía trước</w:t>
            </w:r>
          </w:p>
          <w:p w:rsidR="003504CA" w:rsidRPr="00456729" w:rsidRDefault="003504CA" w:rsidP="003504C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3.Chân</w:t>
            </w:r>
          </w:p>
          <w:p w:rsidR="003504CA" w:rsidRPr="00456729" w:rsidRDefault="003504CA" w:rsidP="003504CA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3.1 Nhún chân (Trang 35-36)</w:t>
            </w:r>
          </w:p>
          <w:p w:rsidR="003504CA" w:rsidRPr="00456729" w:rsidRDefault="003504CA" w:rsidP="003504CA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tập 1: Đứng thẳng, hai tay để sau gáy, nhúng chân, khụy gối</w:t>
            </w:r>
          </w:p>
          <w:p w:rsidR="003504CA" w:rsidRPr="00456729" w:rsidRDefault="003504CA" w:rsidP="003504C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 Bật</w:t>
            </w:r>
          </w:p>
          <w:p w:rsidR="003504CA" w:rsidRPr="00456729" w:rsidRDefault="003504CA" w:rsidP="003504C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Thể hiện kỹ năng vận động cơ bản và các tố chất trong vận động:</w:t>
            </w:r>
          </w:p>
          <w:p w:rsidR="003504CA" w:rsidRPr="00456729" w:rsidRDefault="003504CA" w:rsidP="003504C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bò, trườn, trèo:</w:t>
            </w:r>
          </w:p>
          <w:p w:rsidR="003504CA" w:rsidRPr="00456729" w:rsidRDefault="003504CA" w:rsidP="003504C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Bò bằng bàn tay và bàn chân 3-4m.</w:t>
            </w:r>
          </w:p>
          <w:p w:rsidR="003504CA" w:rsidRPr="00456729" w:rsidRDefault="003504CA" w:rsidP="003504C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thực hiện và phối hợp được các cử động của bàn tay ngón tay, phối hợp tay - mắt và sử dụng một số đồ dùng, dụng cụ:</w:t>
            </w:r>
          </w:p>
          <w:p w:rsidR="003504CA" w:rsidRPr="00456729" w:rsidRDefault="003504CA" w:rsidP="003504C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Cuộn - xoay tròn cổ tay</w:t>
            </w:r>
          </w:p>
          <w:p w:rsidR="003504CA" w:rsidRPr="00456729" w:rsidRDefault="003504CA" w:rsidP="003504C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Trẻ biết một số thực phẩm cùng nhóm: </w:t>
            </w:r>
          </w:p>
          <w:p w:rsidR="003504CA" w:rsidRPr="00456729" w:rsidRDefault="003504CA" w:rsidP="003504C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Thịt, cá, ...có nhiều chất đạm.</w:t>
            </w:r>
          </w:p>
          <w:p w:rsidR="003504CA" w:rsidRPr="00456729" w:rsidRDefault="003504CA" w:rsidP="003504C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Trẻ nhận biết sự liên quan giữa ăn uống với bệnh tật (ỉa chảy, sâu răng, suy dinh duõng</w:t>
            </w:r>
          </w:p>
          <w:p w:rsidR="003504CA" w:rsidRPr="00456729" w:rsidRDefault="003504CA" w:rsidP="003504C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Tự cầm bát, thìa xúc ăn gọn gàng, không rơi vãi, đổ thức ăn.</w:t>
            </w:r>
          </w:p>
          <w:p w:rsidR="003504CA" w:rsidRPr="00456729" w:rsidRDefault="003504CA" w:rsidP="003504C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có một số hành vi tốt trong ăn uống:</w:t>
            </w:r>
          </w:p>
          <w:p w:rsidR="00AF7A96" w:rsidRPr="00456729" w:rsidRDefault="003504CA" w:rsidP="00EB037A">
            <w:pPr>
              <w:ind w:firstLine="56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Mời cô, mời bạn khi ăn; ăn từ tốn, nhai kĩ.</w:t>
            </w:r>
          </w:p>
        </w:tc>
      </w:tr>
      <w:tr w:rsidR="00AF7A96" w:rsidRPr="00456729" w:rsidTr="0054024D">
        <w:trPr>
          <w:jc w:val="center"/>
        </w:trPr>
        <w:tc>
          <w:tcPr>
            <w:tcW w:w="18990" w:type="dxa"/>
            <w:gridSpan w:val="5"/>
          </w:tcPr>
          <w:p w:rsidR="00AF7A96" w:rsidRPr="00456729" w:rsidRDefault="00AF7A96" w:rsidP="00BE25E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Lĩnh vực phát triển nhận thức</w:t>
            </w:r>
          </w:p>
        </w:tc>
      </w:tr>
      <w:tr w:rsidR="00AF7A96" w:rsidRPr="00456729" w:rsidTr="0054024D">
        <w:trPr>
          <w:jc w:val="center"/>
        </w:trPr>
        <w:tc>
          <w:tcPr>
            <w:tcW w:w="2689" w:type="dxa"/>
            <w:vMerge w:val="restart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 tiêu</w:t>
            </w:r>
          </w:p>
        </w:tc>
        <w:tc>
          <w:tcPr>
            <w:tcW w:w="16301" w:type="dxa"/>
            <w:gridSpan w:val="4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hình thức giáo dục</w:t>
            </w:r>
          </w:p>
        </w:tc>
      </w:tr>
      <w:tr w:rsidR="00C22B28" w:rsidRPr="00456729" w:rsidTr="00190BED">
        <w:trPr>
          <w:jc w:val="center"/>
        </w:trPr>
        <w:tc>
          <w:tcPr>
            <w:tcW w:w="2689" w:type="dxa"/>
            <w:vMerge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hoạt</w:t>
            </w:r>
          </w:p>
        </w:tc>
        <w:tc>
          <w:tcPr>
            <w:tcW w:w="4252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Giờ học</w:t>
            </w:r>
          </w:p>
        </w:tc>
        <w:tc>
          <w:tcPr>
            <w:tcW w:w="3686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HĐNT</w:t>
            </w:r>
          </w:p>
        </w:tc>
        <w:tc>
          <w:tcPr>
            <w:tcW w:w="4394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</w:t>
            </w:r>
          </w:p>
        </w:tc>
      </w:tr>
      <w:tr w:rsidR="00C22B28" w:rsidRPr="00456729" w:rsidTr="00190BED">
        <w:trPr>
          <w:jc w:val="center"/>
        </w:trPr>
        <w:tc>
          <w:tcPr>
            <w:tcW w:w="2689" w:type="dxa"/>
          </w:tcPr>
          <w:p w:rsidR="00D83D0E" w:rsidRPr="00456729" w:rsidRDefault="00D83D0E" w:rsidP="00BE25E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Khám phá khoa học:</w:t>
            </w:r>
          </w:p>
          <w:p w:rsidR="00E476A0" w:rsidRPr="009A14CB" w:rsidRDefault="00F846A4" w:rsidP="00E476A0">
            <w:pPr>
              <w:tabs>
                <w:tab w:val="left" w:pos="252"/>
              </w:tabs>
              <w:ind w:firstLine="306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2. </w:t>
            </w:r>
            <w:r w:rsidR="00E476A0" w:rsidRPr="009A14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Trẻ tò mò, </w:t>
            </w:r>
            <w:r w:rsidR="00E476A0" w:rsidRPr="009A14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h</w:t>
            </w:r>
            <w:r w:rsidR="00E476A0" w:rsidRPr="009A14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am hiểu biết, thích khám phá, xem xét, tìm tòi </w:t>
            </w:r>
            <w:r w:rsidR="00E476A0" w:rsidRPr="009A14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đặc điểm của </w:t>
            </w:r>
            <w:r w:rsidR="00E476A0" w:rsidRPr="009A14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các sự </w:t>
            </w:r>
            <w:r w:rsidR="00E476A0" w:rsidRPr="009A14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vật, hiện tượng xung quanh</w:t>
            </w:r>
            <w:r w:rsidR="00E476A0" w:rsidRPr="009A14CB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E476A0" w:rsidRPr="009A14CB" w:rsidRDefault="00623AE0" w:rsidP="00E476A0">
            <w:pPr>
              <w:ind w:firstLine="306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6. </w:t>
            </w:r>
            <w:r w:rsidR="00E476A0" w:rsidRPr="009A14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Trẻ có khả năng quan sát, so sánh, phân loại, suy luận, phán đoán, chú ý, ghi nhớ có chủ định. </w:t>
            </w:r>
          </w:p>
          <w:p w:rsidR="0051728C" w:rsidRPr="00456729" w:rsidRDefault="0051728C" w:rsidP="00BE25E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DC4755" w:rsidRDefault="00DC4755" w:rsidP="00BE25E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D83D0E" w:rsidRPr="00456729" w:rsidRDefault="00D83D0E" w:rsidP="00BE25E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Làm quen với một số khái niệm sơ đẳng về toán:</w:t>
            </w:r>
          </w:p>
          <w:p w:rsidR="0029253B" w:rsidRPr="0029253B" w:rsidRDefault="0029253B" w:rsidP="0029253B">
            <w:pPr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925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16 Trẻ so sánh số lượng trong phạm vi 10 và nói được các từ bằng nhau, nhiều hơn, ít hơn.</w:t>
            </w:r>
          </w:p>
          <w:p w:rsidR="00374CE8" w:rsidRDefault="00374CE8" w:rsidP="00DC4755">
            <w:pPr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C4755" w:rsidRDefault="00046D89" w:rsidP="00DC4755">
            <w:pPr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46D8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19. Trẻ biết sắp xếp theo quy tắc</w:t>
            </w:r>
          </w:p>
          <w:p w:rsidR="00374CE8" w:rsidRDefault="00374CE8" w:rsidP="00DC4755">
            <w:pPr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</w:p>
          <w:p w:rsidR="006019A0" w:rsidRPr="00DC4755" w:rsidRDefault="00947584" w:rsidP="00DC4755">
            <w:pPr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C47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26. Trẻ sử dụng lời nói và hành động để chỉ vị trí của đồ vật so với người khác.</w:t>
            </w:r>
          </w:p>
          <w:p w:rsidR="006019A0" w:rsidRPr="00456729" w:rsidRDefault="006019A0" w:rsidP="00BE25E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D83D0E" w:rsidRPr="00456729" w:rsidRDefault="00D83D0E" w:rsidP="00BE25E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Khám phá xã hội:</w:t>
            </w:r>
          </w:p>
          <w:p w:rsidR="00AF7A96" w:rsidRPr="00456729" w:rsidRDefault="003A67BE" w:rsidP="00BE25E5">
            <w:pPr>
              <w:ind w:left="54" w:firstLine="25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38</w:t>
            </w:r>
            <w:r w:rsidR="00AD5A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83D0E" w:rsidRPr="0045672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Trẻ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kể tên và nói đặc điểm của một số ngày lễ hội.</w:t>
            </w:r>
          </w:p>
        </w:tc>
        <w:tc>
          <w:tcPr>
            <w:tcW w:w="3969" w:type="dxa"/>
          </w:tcPr>
          <w:p w:rsidR="004B100C" w:rsidRPr="00456729" w:rsidRDefault="004B100C" w:rsidP="00BE25E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A.Khám phá khoa học:</w:t>
            </w:r>
          </w:p>
          <w:p w:rsidR="002C5D18" w:rsidRPr="009A14CB" w:rsidRDefault="001869BC" w:rsidP="002C5D18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  <w:r w:rsidR="002C5D18" w:rsidRPr="009A14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Thực</w:t>
            </w:r>
            <w:r w:rsidR="002C5D1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vật</w:t>
            </w:r>
            <w:r w:rsidR="002C5D18" w:rsidRPr="009A14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:</w:t>
            </w:r>
          </w:p>
          <w:p w:rsidR="002C5D18" w:rsidRPr="00CC4343" w:rsidRDefault="002C5D18" w:rsidP="002C5D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343">
              <w:rPr>
                <w:rFonts w:ascii="Times New Roman" w:eastAsia="Times New Roman" w:hAnsi="Times New Roman" w:cs="Times New Roman"/>
                <w:sz w:val="26"/>
                <w:szCs w:val="26"/>
              </w:rPr>
              <w:t>- Trẻ biết đặc điểm bên ngoài của c</w:t>
            </w:r>
            <w:r w:rsidR="001869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ây, hoa, quả </w:t>
            </w:r>
            <w:r w:rsidRPr="00CC4343">
              <w:rPr>
                <w:rFonts w:ascii="Times New Roman" w:eastAsia="Times New Roman" w:hAnsi="Times New Roman" w:cs="Times New Roman"/>
                <w:sz w:val="26"/>
                <w:szCs w:val="26"/>
              </w:rPr>
              <w:t>gần gũi, ích lợi và tác hại đối với con người.</w:t>
            </w:r>
          </w:p>
          <w:p w:rsidR="002C5D18" w:rsidRPr="00CC4343" w:rsidRDefault="002C5D18" w:rsidP="002C5D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34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Trẻ biết so sánh sự khác nhau và giống nhau của 2 </w:t>
            </w:r>
            <w:r w:rsidR="001869BC">
              <w:rPr>
                <w:rFonts w:ascii="Times New Roman" w:eastAsia="Times New Roman" w:hAnsi="Times New Roman" w:cs="Times New Roman"/>
                <w:sz w:val="26"/>
                <w:szCs w:val="26"/>
              </w:rPr>
              <w:t>cây, hoa, quả.</w:t>
            </w:r>
          </w:p>
          <w:p w:rsidR="002C5D18" w:rsidRPr="00CC4343" w:rsidRDefault="002C5D18" w:rsidP="002C5D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3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Trẻ biết phân loại </w:t>
            </w:r>
            <w:r w:rsidR="00216386">
              <w:rPr>
                <w:rFonts w:ascii="Times New Roman" w:eastAsia="Times New Roman" w:hAnsi="Times New Roman" w:cs="Times New Roman"/>
                <w:sz w:val="26"/>
                <w:szCs w:val="26"/>
              </w:rPr>
              <w:t>cây, hoa, quả</w:t>
            </w:r>
            <w:r w:rsidRPr="00CC43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theo 1 - 2 dấu hiệu.</w:t>
            </w:r>
          </w:p>
          <w:p w:rsidR="002C5D18" w:rsidRPr="00CC4343" w:rsidRDefault="002C5D18" w:rsidP="002C5D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343">
              <w:rPr>
                <w:rFonts w:ascii="Times New Roman" w:eastAsia="Times New Roman" w:hAnsi="Times New Roman" w:cs="Times New Roman"/>
                <w:sz w:val="26"/>
                <w:szCs w:val="26"/>
              </w:rPr>
              <w:t>- Trẻ biết quan sát, phán đoán mối liên hệ đơn giản giữa cây</w:t>
            </w:r>
            <w:r w:rsidR="00216386">
              <w:rPr>
                <w:rFonts w:ascii="Times New Roman" w:eastAsia="Times New Roman" w:hAnsi="Times New Roman" w:cs="Times New Roman"/>
                <w:sz w:val="26"/>
                <w:szCs w:val="26"/>
              </w:rPr>
              <w:t>, hoa, quả</w:t>
            </w:r>
            <w:r w:rsidRPr="00CC43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với môi trường sống.</w:t>
            </w:r>
          </w:p>
          <w:p w:rsidR="0051728C" w:rsidRPr="0095028A" w:rsidRDefault="002C5D18" w:rsidP="00BE25E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343">
              <w:rPr>
                <w:rFonts w:ascii="Times New Roman" w:eastAsia="Times New Roman" w:hAnsi="Times New Roman" w:cs="Times New Roman"/>
                <w:sz w:val="26"/>
                <w:szCs w:val="26"/>
              </w:rPr>
              <w:t>- Trẻ biết cách chăm sóc và bảo vệ c</w:t>
            </w:r>
            <w:r w:rsidR="00216386">
              <w:rPr>
                <w:rFonts w:ascii="Times New Roman" w:eastAsia="Times New Roman" w:hAnsi="Times New Roman" w:cs="Times New Roman"/>
                <w:sz w:val="26"/>
                <w:szCs w:val="26"/>
              </w:rPr>
              <w:t>ây, hoa, quả.</w:t>
            </w:r>
          </w:p>
          <w:p w:rsidR="004B100C" w:rsidRPr="00456729" w:rsidRDefault="004B100C" w:rsidP="00BE25E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B.</w:t>
            </w:r>
            <w:r w:rsidR="00485C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Làm quen với một số khái niệm về toán</w:t>
            </w:r>
          </w:p>
          <w:p w:rsidR="004B100C" w:rsidRPr="00456729" w:rsidRDefault="004B100C" w:rsidP="00BE25E5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1.Tập hợp, số lượng, số thứ tự và đếm.</w:t>
            </w:r>
          </w:p>
          <w:p w:rsidR="00921FE4" w:rsidRDefault="00921FE4" w:rsidP="00921F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8E43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Trẻ so sánh số lượng của hai nhóm đối tượng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và </w:t>
            </w:r>
            <w:r w:rsidRPr="008E4312">
              <w:rPr>
                <w:rFonts w:ascii="Times New Roman" w:eastAsia="Times New Roman" w:hAnsi="Times New Roman" w:cs="Times New Roman"/>
                <w:sz w:val="26"/>
                <w:szCs w:val="26"/>
              </w:rPr>
              <w:t>nói được các từ: nhiều hơn, ít hơn.</w:t>
            </w:r>
          </w:p>
          <w:p w:rsidR="00E9585D" w:rsidRPr="004A7E9D" w:rsidRDefault="00E9585D" w:rsidP="00921F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74CE8" w:rsidRDefault="00374CE8" w:rsidP="00921FE4">
            <w:pPr>
              <w:ind w:firstLine="60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21FE4" w:rsidRDefault="00921FE4" w:rsidP="00921FE4">
            <w:pPr>
              <w:ind w:firstLine="60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DA3D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Xếp tương ứng:</w:t>
            </w:r>
          </w:p>
          <w:p w:rsidR="00921FE4" w:rsidRDefault="00921FE4" w:rsidP="00921F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997">
              <w:rPr>
                <w:rFonts w:ascii="Times New Roman" w:eastAsia="Times New Roman" w:hAnsi="Times New Roman" w:cs="Times New Roman"/>
                <w:sz w:val="26"/>
                <w:szCs w:val="26"/>
              </w:rPr>
              <w:t>- Ghép đôi.</w:t>
            </w:r>
          </w:p>
          <w:p w:rsidR="00374CE8" w:rsidRDefault="00E9585D" w:rsidP="00921FE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</w:t>
            </w:r>
          </w:p>
          <w:p w:rsidR="00E9585D" w:rsidRPr="00E9585D" w:rsidRDefault="00374CE8" w:rsidP="00921FE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</w:t>
            </w:r>
            <w:r w:rsidR="00E9585D" w:rsidRPr="00E958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 Định hướng trong không gian:</w:t>
            </w:r>
          </w:p>
          <w:p w:rsidR="00921FE4" w:rsidRDefault="00921FE4" w:rsidP="00921F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7D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sử dụng lời nói và hành động để xác định vị trí của đồ vật so với bạn khác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(trên – dưới, trước - sau).</w:t>
            </w:r>
          </w:p>
          <w:p w:rsidR="00921FE4" w:rsidRPr="00456729" w:rsidRDefault="00921FE4" w:rsidP="00921FE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21FE4" w:rsidRPr="00456729" w:rsidRDefault="00921FE4" w:rsidP="00921FE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C.Khám phá xã hội</w:t>
            </w:r>
          </w:p>
          <w:p w:rsidR="00921FE4" w:rsidRPr="00456729" w:rsidRDefault="00921FE4" w:rsidP="00921FE4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Lễ hội</w:t>
            </w:r>
          </w:p>
          <w:p w:rsidR="00D87F93" w:rsidRDefault="00921FE4" w:rsidP="00D87F93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kể tên và nói đặc điểm nổi bật của ngày lễ hội:</w:t>
            </w:r>
          </w:p>
          <w:p w:rsidR="00FD5602" w:rsidRPr="00456729" w:rsidRDefault="00D87F93" w:rsidP="00D87F93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921FE4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r w:rsidR="00921F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Tết Nguyên đán </w:t>
            </w:r>
            <w:r w:rsidR="001E466B">
              <w:rPr>
                <w:rFonts w:ascii="Times New Roman" w:eastAsia="Times New Roman" w:hAnsi="Times New Roman" w:cs="Times New Roman"/>
                <w:sz w:val="26"/>
                <w:szCs w:val="26"/>
              </w:rPr>
              <w:t>Ất Tỵ 2025.</w:t>
            </w:r>
          </w:p>
        </w:tc>
        <w:tc>
          <w:tcPr>
            <w:tcW w:w="4252" w:type="dxa"/>
          </w:tcPr>
          <w:p w:rsidR="00B2131A" w:rsidRPr="00456729" w:rsidRDefault="00B2131A" w:rsidP="00B2131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A.Khám phá khoa học:</w:t>
            </w:r>
          </w:p>
          <w:p w:rsidR="00B2131A" w:rsidRPr="00456729" w:rsidRDefault="000111F0" w:rsidP="00B2131A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  <w:r w:rsidR="00B2131A"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r w:rsidR="00B2131A"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vật :</w:t>
            </w:r>
          </w:p>
          <w:p w:rsidR="00B2131A" w:rsidRPr="00456729" w:rsidRDefault="00B2131A" w:rsidP="00B2131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biết đặc điểm bên ngoài của c</w:t>
            </w:r>
            <w:r w:rsidR="00A2248B">
              <w:rPr>
                <w:rFonts w:ascii="Times New Roman" w:eastAsia="Times New Roman" w:hAnsi="Times New Roman" w:cs="Times New Roman"/>
                <w:sz w:val="26"/>
                <w:szCs w:val="26"/>
              </w:rPr>
              <w:t>ạy, hoa, quả</w:t>
            </w: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gần gũi, ích lợi và tác hại đối với con người.</w:t>
            </w:r>
          </w:p>
          <w:p w:rsidR="00B2131A" w:rsidRPr="00456729" w:rsidRDefault="00B2131A" w:rsidP="00B2131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Trẻ biết so sánh sự khác nhau và giống nhau của 2</w:t>
            </w:r>
            <w:r w:rsidR="00F915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cây, hoa, quả</w:t>
            </w: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2131A" w:rsidRPr="00456729" w:rsidRDefault="00B2131A" w:rsidP="00B2131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Trẻ biết phân loại </w:t>
            </w:r>
            <w:r w:rsidR="009D7F60">
              <w:rPr>
                <w:rFonts w:ascii="Times New Roman" w:eastAsia="Times New Roman" w:hAnsi="Times New Roman" w:cs="Times New Roman"/>
                <w:sz w:val="26"/>
                <w:szCs w:val="26"/>
              </w:rPr>
              <w:t>cây, hoa, quả</w:t>
            </w: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theo 1 - 2 dấu hiệu.</w:t>
            </w:r>
          </w:p>
          <w:p w:rsidR="00515598" w:rsidRDefault="00515598" w:rsidP="00BE25E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E4AFF" w:rsidRDefault="006E4AFF" w:rsidP="00BE25E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E4AFF" w:rsidRDefault="006E4AFF" w:rsidP="00BE25E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E4AFF" w:rsidRDefault="006E4AFF" w:rsidP="00BE25E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E4AFF" w:rsidRPr="00456729" w:rsidRDefault="006E4AFF" w:rsidP="00BE25E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3B79E1" w:rsidRPr="00456729" w:rsidRDefault="003B79E1" w:rsidP="003B79E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B.Làm quen với một số khái niệm về toán</w:t>
            </w:r>
          </w:p>
          <w:p w:rsidR="003B79E1" w:rsidRDefault="003B79E1" w:rsidP="003B79E1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1.Tập hợp, số lượng, số thứ tự và đếm.</w:t>
            </w:r>
          </w:p>
          <w:p w:rsidR="004A7E9D" w:rsidRDefault="004A7E9D" w:rsidP="004A7E9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8E43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Trẻ so sánh số lượng của hai nhóm đối tượng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và </w:t>
            </w:r>
            <w:r w:rsidRPr="008E4312">
              <w:rPr>
                <w:rFonts w:ascii="Times New Roman" w:eastAsia="Times New Roman" w:hAnsi="Times New Roman" w:cs="Times New Roman"/>
                <w:sz w:val="26"/>
                <w:szCs w:val="26"/>
              </w:rPr>
              <w:t>nói được các từ: nhiều hơn, ít hơn.</w:t>
            </w:r>
            <w:r w:rsidR="00A75D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(T3)</w:t>
            </w:r>
          </w:p>
          <w:p w:rsidR="00374CE8" w:rsidRDefault="00374CE8" w:rsidP="004A7E9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74CE8" w:rsidRPr="004A7E9D" w:rsidRDefault="00374CE8" w:rsidP="004A7E9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1728C" w:rsidRDefault="00B11931" w:rsidP="00B11931">
            <w:pPr>
              <w:ind w:firstLine="60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DA3D8A" w:rsidRPr="00DA3D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Xếp tương ứng:</w:t>
            </w:r>
          </w:p>
          <w:p w:rsidR="00672997" w:rsidRDefault="00672997" w:rsidP="0067299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2997">
              <w:rPr>
                <w:rFonts w:ascii="Times New Roman" w:eastAsia="Times New Roman" w:hAnsi="Times New Roman" w:cs="Times New Roman"/>
                <w:sz w:val="26"/>
                <w:szCs w:val="26"/>
              </w:rPr>
              <w:t>- Ghép đôi.</w:t>
            </w:r>
            <w:r w:rsidR="00472D74">
              <w:rPr>
                <w:rFonts w:ascii="Times New Roman" w:eastAsia="Times New Roman" w:hAnsi="Times New Roman" w:cs="Times New Roman"/>
                <w:sz w:val="26"/>
                <w:szCs w:val="26"/>
              </w:rPr>
              <w:t>(T</w:t>
            </w:r>
            <w:r w:rsidR="00A75D6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72D7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374CE8" w:rsidRDefault="00374CE8" w:rsidP="00BE25E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74CE8" w:rsidRPr="00374CE8" w:rsidRDefault="00374CE8" w:rsidP="00BE25E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</w:t>
            </w:r>
            <w:r w:rsidRPr="00374C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 Định hướng trong không gian:</w:t>
            </w:r>
          </w:p>
          <w:p w:rsidR="003F3938" w:rsidRPr="006E4AFF" w:rsidRDefault="00987D29" w:rsidP="00BE25E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7D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sử dụng lời nói và hành động để xác định vị trí của đồ vật so với bản thân trẻ và so với bạn khác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(trên – dưới)</w:t>
            </w:r>
            <w:r w:rsidR="001961B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336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</w:t>
            </w:r>
            <w:r w:rsidR="00A75D6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E336A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D43166" w:rsidRPr="00456729" w:rsidRDefault="00D43166" w:rsidP="00BE25E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C.Khám phá xã hội</w:t>
            </w:r>
          </w:p>
          <w:p w:rsidR="00D43166" w:rsidRPr="00456729" w:rsidRDefault="00D43166" w:rsidP="00BE25E5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="00A666DA"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</w:t>
            </w: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ễ hội</w:t>
            </w:r>
          </w:p>
          <w:p w:rsidR="00AF7A96" w:rsidRPr="00456729" w:rsidRDefault="00D43166" w:rsidP="00BE25E5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Trẻ kể tên và nói đặc điểm nổi bật của </w:t>
            </w:r>
            <w:r w:rsidR="001032A9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ngày </w:t>
            </w: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lễ hội</w:t>
            </w:r>
            <w:r w:rsidR="001032A9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FD5602" w:rsidRPr="00456729" w:rsidRDefault="0051728C" w:rsidP="00661811">
            <w:pPr>
              <w:ind w:firstLine="7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r w:rsidR="004A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Tết Nguyên đán </w:t>
            </w:r>
            <w:r w:rsidR="00D87F93">
              <w:rPr>
                <w:rFonts w:ascii="Times New Roman" w:eastAsia="Times New Roman" w:hAnsi="Times New Roman" w:cs="Times New Roman"/>
                <w:sz w:val="26"/>
                <w:szCs w:val="26"/>
              </w:rPr>
              <w:t>Ất Tỵ 2025.</w:t>
            </w:r>
          </w:p>
        </w:tc>
        <w:tc>
          <w:tcPr>
            <w:tcW w:w="3686" w:type="dxa"/>
          </w:tcPr>
          <w:p w:rsidR="006228E6" w:rsidRPr="00456729" w:rsidRDefault="006228E6" w:rsidP="00BE25E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3. QUAN SÁT:</w:t>
            </w:r>
          </w:p>
          <w:p w:rsidR="006228E6" w:rsidRPr="00456729" w:rsidRDefault="006228E6" w:rsidP="00BE25E5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+ Nội dung quan sát:</w:t>
            </w:r>
          </w:p>
          <w:p w:rsidR="00694764" w:rsidRPr="009261B8" w:rsidRDefault="006228E6" w:rsidP="00694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="00694764" w:rsidRPr="009261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 xml:space="preserve">Quan sát cây </w:t>
            </w:r>
            <w:r w:rsidR="00694764" w:rsidRPr="009261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hoa hồng, cây ổi, cây lưỡi hổ</w:t>
            </w:r>
            <w:r w:rsidR="006947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, cây nha đam, cây hoa sứ.</w:t>
            </w:r>
          </w:p>
          <w:p w:rsidR="00694764" w:rsidRPr="009261B8" w:rsidRDefault="00694764" w:rsidP="00694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9261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lastRenderedPageBreak/>
              <w:t>- Quan sát môi trường trang trí Tết 202</w:t>
            </w:r>
            <w:r w:rsidR="00EB03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5.</w:t>
            </w:r>
          </w:p>
          <w:p w:rsidR="006228E6" w:rsidRPr="00456729" w:rsidRDefault="006228E6" w:rsidP="00BE25E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6228E6" w:rsidRPr="00456729" w:rsidRDefault="006228E6" w:rsidP="00BE25E5">
            <w:pPr>
              <w:keepNext/>
              <w:keepLines/>
              <w:widowControl w:val="0"/>
              <w:ind w:firstLine="284"/>
              <w:jc w:val="both"/>
              <w:outlineLvl w:val="3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vi-VN" w:eastAsia="zh-CN"/>
              </w:rPr>
            </w:pPr>
            <w:r w:rsidRPr="00456729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vi-VN" w:eastAsia="zh-CN"/>
              </w:rPr>
              <w:t>+ Biện pháp:</w:t>
            </w:r>
          </w:p>
          <w:p w:rsidR="006228E6" w:rsidRPr="00456729" w:rsidRDefault="006228E6" w:rsidP="00BE25E5">
            <w:pPr>
              <w:widowControl w:val="0"/>
              <w:ind w:firstLine="567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vi-VN" w:eastAsia="zh-CN"/>
              </w:rPr>
            </w:pPr>
            <w:r w:rsidRPr="00456729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vi-VN" w:eastAsia="zh-CN"/>
              </w:rPr>
              <w:t>- Cô tập trung trẻ.</w:t>
            </w:r>
          </w:p>
          <w:p w:rsidR="006228E6" w:rsidRPr="00456729" w:rsidRDefault="006228E6" w:rsidP="00BE25E5">
            <w:pPr>
              <w:widowControl w:val="0"/>
              <w:ind w:firstLine="567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vi-VN" w:eastAsia="zh-CN"/>
              </w:rPr>
            </w:pPr>
            <w:r w:rsidRPr="00456729"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  <w:lang w:val="vi-VN" w:eastAsia="zh-CN"/>
              </w:rPr>
              <w:t>- Cô dùng biện pháp đàm thoại, trò chuyện khuyến khích trẻ chú ý đến đối tượng quan sát.</w:t>
            </w:r>
          </w:p>
          <w:p w:rsidR="00AF7A96" w:rsidRDefault="00AF7A96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E29" w:rsidRDefault="00274E29" w:rsidP="00274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263B" w:rsidRDefault="0086263B" w:rsidP="0086263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86263B" w:rsidRPr="00456729" w:rsidRDefault="0086263B" w:rsidP="0086263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QUAN SÁT:</w:t>
            </w:r>
          </w:p>
          <w:p w:rsidR="0086263B" w:rsidRPr="00456729" w:rsidRDefault="0086263B" w:rsidP="0086263B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+ Nội dung quan sát:</w:t>
            </w:r>
          </w:p>
          <w:p w:rsidR="00274E29" w:rsidRPr="0086263B" w:rsidRDefault="0086263B" w:rsidP="0086263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9261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>- Quan sát môi trường trang trí Tết 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5.</w:t>
            </w:r>
          </w:p>
        </w:tc>
        <w:tc>
          <w:tcPr>
            <w:tcW w:w="4394" w:type="dxa"/>
          </w:tcPr>
          <w:p w:rsidR="00351935" w:rsidRPr="00456729" w:rsidRDefault="003D0439" w:rsidP="00BE25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A</w:t>
            </w:r>
            <w:r w:rsidR="00351935"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t>/ Chủ đề nội dung:</w:t>
            </w:r>
          </w:p>
          <w:p w:rsidR="00333D92" w:rsidRPr="00456729" w:rsidRDefault="00333D92" w:rsidP="00333D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THÁNG 01: BÉ VÀ </w:t>
            </w:r>
            <w:r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CÂY, </w:t>
            </w: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HOA</w:t>
            </w:r>
            <w:r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t>, QUẢ</w:t>
            </w:r>
          </w:p>
          <w:p w:rsidR="00333D92" w:rsidRPr="00456729" w:rsidRDefault="00333D92" w:rsidP="00333D92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bookmarkStart w:id="5" w:name="_Hlk155122521"/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Trẻ biết đặc điểm bên ngoài của </w:t>
            </w: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>cây, hoa, quả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333D92" w:rsidRPr="00456729" w:rsidRDefault="00333D92" w:rsidP="00333D92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- Trẻ biết so sánh sự khác nhau và giống nhau của 2 loài </w:t>
            </w: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>cây, hoa, quả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333D92" w:rsidRPr="00456729" w:rsidRDefault="00333D92" w:rsidP="00333D92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Trẻ biết phân loại </w:t>
            </w: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>cây, hoa, quả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theo 1 - 2 dấu hiệu.</w:t>
            </w:r>
          </w:p>
          <w:p w:rsidR="00333D92" w:rsidRPr="00456729" w:rsidRDefault="00333D92" w:rsidP="00333D92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Trẻ biết quan sát, phán đoán mối liên hệ đơn giản giữa </w:t>
            </w: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>hoa quả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cây với môi trường sống.</w:t>
            </w:r>
          </w:p>
          <w:p w:rsidR="00333D92" w:rsidRPr="00456729" w:rsidRDefault="00333D92" w:rsidP="00333D92">
            <w:pPr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Trẻ biết cách chăm sóc và bảo vệ </w:t>
            </w: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cây và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hoa</w:t>
            </w: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>, quả</w:t>
            </w:r>
          </w:p>
          <w:p w:rsidR="00333D92" w:rsidRPr="00456729" w:rsidRDefault="00333D92" w:rsidP="00333D92">
            <w:pPr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Trẻ ghép đô</w:t>
            </w: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  <w:bookmarkEnd w:id="5"/>
          <w:p w:rsidR="00333D92" w:rsidRPr="00456729" w:rsidRDefault="00333D92" w:rsidP="00333D92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3D0439" w:rsidRPr="00456729" w:rsidRDefault="003D0439" w:rsidP="003D04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t>B/ Chủ đề sự kiện:</w:t>
            </w:r>
          </w:p>
          <w:p w:rsidR="00B517C5" w:rsidRPr="00456729" w:rsidRDefault="00B517C5" w:rsidP="00B517C5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THÁNG 01: HỘI XUÂN VÀ BÉ</w:t>
            </w:r>
          </w:p>
          <w:p w:rsidR="00B517C5" w:rsidRPr="00456729" w:rsidRDefault="00B517C5" w:rsidP="00B517C5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Trẻ kể tên và nói đặc điểm nổi bật của một số lễ hội mùa xuân</w:t>
            </w:r>
          </w:p>
          <w:p w:rsidR="00B517C5" w:rsidRPr="00456729" w:rsidRDefault="00B517C5" w:rsidP="00B517C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Xếp tương ứng</w:t>
            </w:r>
          </w:p>
          <w:p w:rsidR="00B517C5" w:rsidRPr="00456729" w:rsidRDefault="00B517C5" w:rsidP="00B517C5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Trẻ ghép đôi.</w:t>
            </w:r>
          </w:p>
          <w:p w:rsidR="00B517C5" w:rsidRPr="00456729" w:rsidRDefault="00B517C5" w:rsidP="00B517C5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Trẻ thể hiện một số hiểu biết về đối tượng qua hoạt động chơi, âm nhạc và tạo hình.</w:t>
            </w:r>
          </w:p>
          <w:p w:rsidR="003D0439" w:rsidRPr="00456729" w:rsidRDefault="003D0439" w:rsidP="00FE3D74">
            <w:pPr>
              <w:tabs>
                <w:tab w:val="left" w:pos="1426"/>
              </w:tabs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F7A96" w:rsidRPr="00456729" w:rsidTr="0054024D">
        <w:trPr>
          <w:jc w:val="center"/>
        </w:trPr>
        <w:tc>
          <w:tcPr>
            <w:tcW w:w="18990" w:type="dxa"/>
            <w:gridSpan w:val="5"/>
          </w:tcPr>
          <w:p w:rsidR="00AF7A96" w:rsidRPr="00456729" w:rsidRDefault="00AF7A96" w:rsidP="00BE25E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Lĩnh vực phát triển ngôn ngữ</w:t>
            </w:r>
          </w:p>
        </w:tc>
      </w:tr>
      <w:tr w:rsidR="00AF7A96" w:rsidRPr="00456729" w:rsidTr="0054024D">
        <w:trPr>
          <w:jc w:val="center"/>
        </w:trPr>
        <w:tc>
          <w:tcPr>
            <w:tcW w:w="2689" w:type="dxa"/>
            <w:vMerge w:val="restart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 tiêu</w:t>
            </w:r>
          </w:p>
        </w:tc>
        <w:tc>
          <w:tcPr>
            <w:tcW w:w="16301" w:type="dxa"/>
            <w:gridSpan w:val="4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hình thức giáo dục</w:t>
            </w:r>
          </w:p>
        </w:tc>
      </w:tr>
      <w:tr w:rsidR="00C22B28" w:rsidRPr="00456729" w:rsidTr="00190BED">
        <w:trPr>
          <w:jc w:val="center"/>
        </w:trPr>
        <w:tc>
          <w:tcPr>
            <w:tcW w:w="2689" w:type="dxa"/>
            <w:vMerge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hoạt</w:t>
            </w:r>
          </w:p>
        </w:tc>
        <w:tc>
          <w:tcPr>
            <w:tcW w:w="4252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Giờ học</w:t>
            </w:r>
          </w:p>
        </w:tc>
        <w:tc>
          <w:tcPr>
            <w:tcW w:w="3686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HĐNT</w:t>
            </w:r>
          </w:p>
        </w:tc>
        <w:tc>
          <w:tcPr>
            <w:tcW w:w="4394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</w:t>
            </w:r>
          </w:p>
        </w:tc>
      </w:tr>
      <w:tr w:rsidR="00C22B28" w:rsidRPr="00456729" w:rsidTr="00190BED">
        <w:trPr>
          <w:jc w:val="center"/>
        </w:trPr>
        <w:tc>
          <w:tcPr>
            <w:tcW w:w="2689" w:type="dxa"/>
          </w:tcPr>
          <w:p w:rsidR="00A36024" w:rsidRPr="00456729" w:rsidRDefault="00A36024" w:rsidP="00BE25E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Nghe:</w:t>
            </w:r>
          </w:p>
          <w:p w:rsidR="00A36024" w:rsidRPr="00456729" w:rsidRDefault="00402749" w:rsidP="00BE25E5">
            <w:pPr>
              <w:tabs>
                <w:tab w:val="left" w:pos="252"/>
              </w:tabs>
              <w:ind w:firstLine="306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1. </w:t>
            </w:r>
            <w:r w:rsidR="00A36024" w:rsidRPr="0045672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Trẻ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nghe hiểu lời nói.</w:t>
            </w:r>
            <w:r w:rsidR="00A36024"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B9727A" w:rsidRPr="00456729" w:rsidRDefault="0007435C" w:rsidP="00BE25E5">
            <w:pPr>
              <w:ind w:firstLine="30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5. </w:t>
            </w:r>
            <w:r w:rsidR="00A36024" w:rsidRPr="00456729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Trẻ có khả năng nghe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lắng nghe trao đổi lời thoại </w:t>
            </w:r>
            <w:r w:rsidR="00A36024" w:rsidRPr="00456729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và cảm nhận vần điệu, nhịp điệu của bài thơ, đồng dao phù hợp với độ tuổi.</w:t>
            </w:r>
            <w:r w:rsidR="00A36024"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AD5AA9" w:rsidRDefault="00A36024" w:rsidP="006C0E9A">
            <w:pPr>
              <w:ind w:firstLine="2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Nói:</w:t>
            </w:r>
          </w:p>
          <w:p w:rsidR="006C0E9A" w:rsidRDefault="006C0E9A" w:rsidP="006C0E9A">
            <w:pPr>
              <w:ind w:firstLine="2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6C0E9A" w:rsidRPr="00456729" w:rsidRDefault="006C0E9A" w:rsidP="006C0E9A">
            <w:pPr>
              <w:ind w:firstLine="2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bookmarkStart w:id="6" w:name="_GoBack"/>
            <w:bookmarkEnd w:id="6"/>
          </w:p>
          <w:p w:rsidR="00485700" w:rsidRDefault="00485700" w:rsidP="00485700">
            <w:pPr>
              <w:shd w:val="clear" w:color="auto" w:fill="FFFFFF"/>
              <w:ind w:firstLine="3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</w:t>
            </w:r>
            <w:r w:rsidR="00A36024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Trẻ </w:t>
            </w:r>
            <w:r w:rsidR="00665F2C">
              <w:rPr>
                <w:rFonts w:ascii="Times New Roman" w:eastAsia="Times New Roman" w:hAnsi="Times New Roman" w:cs="Times New Roman"/>
                <w:sz w:val="26"/>
                <w:szCs w:val="26"/>
              </w:rPr>
              <w:t>sử dụng lời nói</w:t>
            </w:r>
            <w:r w:rsidR="00A36024" w:rsidRPr="0045672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trong cuộc sống h</w:t>
            </w:r>
            <w:r w:rsidR="00665F2C">
              <w:rPr>
                <w:rFonts w:ascii="Times New Roman" w:eastAsia="Times New Roman" w:hAnsi="Times New Roman" w:cs="Times New Roman"/>
                <w:sz w:val="26"/>
                <w:szCs w:val="26"/>
              </w:rPr>
              <w:t>ằ</w:t>
            </w:r>
            <w:r w:rsidR="00A36024" w:rsidRPr="0045672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ng ngày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485700" w:rsidRDefault="00485700" w:rsidP="00485700">
            <w:pPr>
              <w:shd w:val="clear" w:color="auto" w:fill="FFFFFF"/>
              <w:ind w:firstLine="3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5700" w:rsidRDefault="00485700" w:rsidP="00485700">
            <w:pPr>
              <w:shd w:val="clear" w:color="auto" w:fill="FFFFFF"/>
              <w:ind w:firstLine="3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5700" w:rsidRDefault="00485700" w:rsidP="00485700">
            <w:pPr>
              <w:shd w:val="clear" w:color="auto" w:fill="FFFFFF"/>
              <w:ind w:firstLine="3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D5AA9" w:rsidRDefault="00AD5AA9" w:rsidP="00485700">
            <w:pPr>
              <w:shd w:val="clear" w:color="auto" w:fill="FFFFFF"/>
              <w:ind w:firstLine="3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F17F5" w:rsidRDefault="00485700" w:rsidP="000F17F5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 w:rsidR="000F17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F17F5" w:rsidRPr="00CF7C03">
              <w:rPr>
                <w:rFonts w:ascii="Times New Roman" w:eastAsia="Times New Roman" w:hAnsi="Times New Roman" w:cs="Times New Roman"/>
                <w:sz w:val="26"/>
                <w:szCs w:val="26"/>
              </w:rPr>
              <w:t>Trẻ điều chỉnh giọng nói phù hợp với hoàn cảnh khi được nhắc nhở.</w:t>
            </w:r>
          </w:p>
          <w:p w:rsidR="00973C47" w:rsidRPr="00B16371" w:rsidRDefault="00973C47" w:rsidP="00973C4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163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Làm quen với việc đọc, viết:</w:t>
            </w:r>
          </w:p>
          <w:p w:rsidR="00517DDA" w:rsidRDefault="00973C47" w:rsidP="007E5E2E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 Trẻ chọn sách để xem.</w:t>
            </w:r>
          </w:p>
          <w:p w:rsidR="007E5E2E" w:rsidRPr="00485700" w:rsidRDefault="007E5E2E" w:rsidP="007E5E2E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17. Trẻ mô </w:t>
            </w:r>
            <w:r w:rsidRPr="008C237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tả hành động của các nhân vật trong tranh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E14F23" w:rsidRPr="00456729" w:rsidRDefault="00E14F23" w:rsidP="00B16371">
            <w:pPr>
              <w:ind w:firstLine="32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Nghe hiểu lời nói:</w:t>
            </w:r>
          </w:p>
          <w:p w:rsidR="00EB0947" w:rsidRPr="00456729" w:rsidRDefault="00E14F23" w:rsidP="00BE25E5">
            <w:pPr>
              <w:ind w:firstLine="284"/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810BB1" w:rsidRPr="00810BB1">
              <w:rPr>
                <w:rFonts w:ascii="Times New Roman" w:eastAsia="Times New Roman" w:hAnsi="Times New Roman" w:cs="Times New Roman"/>
                <w:sz w:val="26"/>
                <w:szCs w:val="26"/>
              </w:rPr>
              <w:t>Trẻ hiểu và làm theo được 2, 3 yêu cầu liên tiếp.</w:t>
            </w:r>
          </w:p>
          <w:p w:rsidR="00EB0947" w:rsidRPr="00456729" w:rsidRDefault="00E14F23" w:rsidP="00BE25E5">
            <w:pPr>
              <w:ind w:firstLine="284"/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nghe hiểu nội dung các bài hát, bài thơ, đồng dao, phù hợp với độ tuổi phù hợp với độ tuổi.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EA5165" w:rsidRDefault="0045306C" w:rsidP="0045306C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        </w:t>
            </w:r>
            <w:r w:rsidR="003F1AD1" w:rsidRPr="0045672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+ Đồng dao</w:t>
            </w:r>
            <w:r w:rsidR="00EA51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</w:t>
            </w:r>
            <w:r w:rsidR="00AE2D94" w:rsidRPr="0045672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“</w:t>
            </w:r>
            <w:r w:rsidR="001A02B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chốc chốc cheng cheng</w:t>
            </w:r>
            <w:r w:rsidR="00AE2D94" w:rsidRPr="0045672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”</w:t>
            </w:r>
            <w:r w:rsidR="00EA51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. </w:t>
            </w:r>
          </w:p>
          <w:p w:rsidR="00E0617A" w:rsidRDefault="00EA5165" w:rsidP="005C1255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        + Thơ “Hoa kết trái”.</w:t>
            </w:r>
          </w:p>
          <w:p w:rsidR="006C0E9A" w:rsidRPr="005C1255" w:rsidRDefault="006C0E9A" w:rsidP="006C0E9A">
            <w:pPr>
              <w:ind w:firstLine="284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   </w:t>
            </w:r>
            <w:r w:rsidRPr="0045672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+ Thơ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“Tết đang vào nhà”</w:t>
            </w:r>
          </w:p>
          <w:p w:rsidR="00E14F23" w:rsidRPr="00456729" w:rsidRDefault="00E14F23" w:rsidP="00BE25E5">
            <w:pPr>
              <w:ind w:firstLine="28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Sử dụng lời nói trong cuộc sống:</w:t>
            </w:r>
          </w:p>
          <w:p w:rsidR="00E14F23" w:rsidRPr="00456729" w:rsidRDefault="00E14F23" w:rsidP="00BE25E5">
            <w:pPr>
              <w:ind w:firstLine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a.Trẻ sử dụng lời nói trong cuộc sống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CF7C03" w:rsidRDefault="00E14F23" w:rsidP="00CF7C03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8B6602" w:rsidRPr="008B66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Trẻ bày tỏ tình cảm, nhu cầu và hiểu biết của bản thân, sử dụng </w:t>
            </w:r>
            <w:r w:rsidR="008B6602" w:rsidRPr="008B66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được các từ chỉ sự vật, hoạt động, đặc điểm</w:t>
            </w:r>
            <w:r w:rsidR="00FF76B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F7C03" w:rsidRDefault="00CF7C03" w:rsidP="00CF7C03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7C03">
              <w:rPr>
                <w:rFonts w:ascii="Times New Roman" w:eastAsia="Times New Roman" w:hAnsi="Times New Roman" w:cs="Times New Roman"/>
                <w:sz w:val="26"/>
                <w:szCs w:val="26"/>
              </w:rPr>
              <w:t>- Trẻ điều chỉnh giọng nói phù hợp với hoàn cảnh khi được nhắc nhở.</w:t>
            </w:r>
          </w:p>
          <w:p w:rsidR="00B16371" w:rsidRDefault="00B16371" w:rsidP="00B163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4263A" w:rsidRPr="00B16371" w:rsidRDefault="0014263A" w:rsidP="00B16371">
            <w:pPr>
              <w:ind w:firstLine="32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163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Làm quen với đọc, viết: </w:t>
            </w:r>
          </w:p>
          <w:p w:rsidR="00B16371" w:rsidRDefault="00B16371" w:rsidP="002F5537">
            <w:pPr>
              <w:ind w:firstLine="315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DD201C" w:rsidRDefault="0014263A" w:rsidP="002F5537">
            <w:pPr>
              <w:ind w:firstLine="31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8C237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</w:t>
            </w:r>
            <w:r w:rsidR="008C2371" w:rsidRPr="008C237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- Trẻ xem, nghe đọc các loại sách khác nha</w:t>
            </w:r>
            <w:r w:rsidR="00DD20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u.</w:t>
            </w:r>
          </w:p>
          <w:p w:rsidR="00DD201C" w:rsidRDefault="00DD201C" w:rsidP="002F5537">
            <w:pPr>
              <w:ind w:firstLine="31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- Trẻ </w:t>
            </w:r>
            <w:r w:rsidR="008C2371" w:rsidRPr="008C237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mô tả hành động của các nhân vật trong tranh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  <w:p w:rsidR="00DD201C" w:rsidRDefault="00DD201C" w:rsidP="002F5537">
            <w:pPr>
              <w:ind w:firstLine="31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14263A" w:rsidRPr="00456729" w:rsidRDefault="00DD201C" w:rsidP="002F5537">
            <w:pPr>
              <w:ind w:firstLine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- Trẻ </w:t>
            </w:r>
            <w:r w:rsidR="008C2371" w:rsidRPr="008C237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phân biệt phần mở đầu, kết thúc của sách</w:t>
            </w:r>
            <w:r w:rsidR="002F553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E7689D" w:rsidRPr="00456729" w:rsidRDefault="00E7689D" w:rsidP="00BE25E5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Nghe hiểu lời nói:</w:t>
            </w:r>
          </w:p>
          <w:p w:rsidR="00E7689D" w:rsidRPr="008C2371" w:rsidRDefault="00E7689D" w:rsidP="008C2371">
            <w:pPr>
              <w:ind w:firstLine="284"/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8C2371" w:rsidRPr="00810BB1">
              <w:rPr>
                <w:rFonts w:ascii="Times New Roman" w:eastAsia="Times New Roman" w:hAnsi="Times New Roman" w:cs="Times New Roman"/>
                <w:sz w:val="26"/>
                <w:szCs w:val="26"/>
              </w:rPr>
              <w:t>Trẻ hiểu và làm theo được 2, 3 yêu cầu liên tiếp.</w:t>
            </w:r>
          </w:p>
          <w:p w:rsidR="003F1AD1" w:rsidRPr="00456729" w:rsidRDefault="00E7689D" w:rsidP="00BE25E5">
            <w:pPr>
              <w:ind w:firstLine="284"/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nghe hiểu nội dung</w:t>
            </w:r>
            <w:r w:rsidR="00440F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truyện kể,</w:t>
            </w:r>
            <w:r w:rsidR="00D303F9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các bài hát, bài thơ, đồng dao, phù hợp với độ tuổi phù hợp với độ tuổi.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45306C" w:rsidRDefault="0045306C" w:rsidP="0045306C">
            <w:pPr>
              <w:ind w:firstLine="284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+ Truyện kể “</w:t>
            </w:r>
            <w:r w:rsidR="003259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Cây khế”</w:t>
            </w:r>
            <w:r w:rsidR="006C327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</w:t>
            </w:r>
          </w:p>
          <w:p w:rsidR="00157B64" w:rsidRDefault="00157B64" w:rsidP="00BE25E5">
            <w:pPr>
              <w:ind w:firstLine="284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6C0E9A" w:rsidRDefault="006C0E9A" w:rsidP="00BE25E5">
            <w:pPr>
              <w:ind w:firstLine="28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C0E9A" w:rsidRDefault="006C0E9A" w:rsidP="00BE25E5">
            <w:pPr>
              <w:ind w:firstLine="28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7689D" w:rsidRPr="00456729" w:rsidRDefault="00E7689D" w:rsidP="00BE25E5">
            <w:pPr>
              <w:ind w:firstLine="28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Sử dụng lời nói trong cuộc sống:</w:t>
            </w:r>
          </w:p>
          <w:p w:rsidR="00AF7A96" w:rsidRDefault="00E7689D" w:rsidP="001307D2">
            <w:pPr>
              <w:ind w:firstLine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a.Trẻ sử dụng lời nói trong cuộc sống</w:t>
            </w:r>
          </w:p>
          <w:p w:rsidR="00095191" w:rsidRPr="00095191" w:rsidRDefault="00095191" w:rsidP="00440F8E">
            <w:pPr>
              <w:ind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5191">
              <w:rPr>
                <w:rFonts w:ascii="Times New Roman" w:eastAsia="Times New Roman" w:hAnsi="Times New Roman" w:cs="Times New Roman"/>
                <w:sz w:val="26"/>
                <w:szCs w:val="26"/>
              </w:rPr>
              <w:t>- Trẻ điều chỉnh giọng nói phù hợp với hoàn cảnh khi được nhắc nhở.</w:t>
            </w:r>
          </w:p>
          <w:p w:rsidR="00095191" w:rsidRPr="00456729" w:rsidRDefault="00095191" w:rsidP="0009519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6263B" w:rsidRPr="00456729" w:rsidRDefault="0086263B" w:rsidP="0086263B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Nghe hiểu lời nói:</w:t>
            </w:r>
          </w:p>
          <w:p w:rsidR="0086263B" w:rsidRPr="008C2371" w:rsidRDefault="0086263B" w:rsidP="00A572B5">
            <w:pPr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810BB1">
              <w:rPr>
                <w:rFonts w:ascii="Times New Roman" w:eastAsia="Times New Roman" w:hAnsi="Times New Roman" w:cs="Times New Roman"/>
                <w:sz w:val="26"/>
                <w:szCs w:val="26"/>
              </w:rPr>
              <w:t>Trẻ hiểu và làm theo được 2, 3 yêu cầu liên tiếp.</w:t>
            </w:r>
          </w:p>
          <w:p w:rsidR="00A572B5" w:rsidRDefault="0086263B" w:rsidP="00862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nghe hiểu nội dung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truyện kể,</w:t>
            </w: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các bài hát, bài thơ, đồng dao</w:t>
            </w:r>
            <w:r w:rsidR="00A57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phù hợp độ tuổi.</w:t>
            </w:r>
          </w:p>
          <w:p w:rsidR="00A572B5" w:rsidRPr="00A572B5" w:rsidRDefault="00A572B5" w:rsidP="00A572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2B5" w:rsidRDefault="00A572B5" w:rsidP="00A572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2B5" w:rsidRDefault="00A572B5" w:rsidP="00A572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2B5" w:rsidRPr="00456729" w:rsidRDefault="00A572B5" w:rsidP="00A572B5">
            <w:pPr>
              <w:ind w:firstLine="28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Sử dụng lời nói trong cuộc sống:</w:t>
            </w:r>
          </w:p>
          <w:p w:rsidR="00A572B5" w:rsidRDefault="00A572B5" w:rsidP="00A572B5">
            <w:pPr>
              <w:ind w:firstLine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a.Trẻ sử dụng lời nói trong cuộc sống</w:t>
            </w:r>
          </w:p>
          <w:p w:rsidR="00A572B5" w:rsidRPr="00095191" w:rsidRDefault="00A572B5" w:rsidP="00A572B5">
            <w:pPr>
              <w:ind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5191">
              <w:rPr>
                <w:rFonts w:ascii="Times New Roman" w:eastAsia="Times New Roman" w:hAnsi="Times New Roman" w:cs="Times New Roman"/>
                <w:sz w:val="26"/>
                <w:szCs w:val="26"/>
              </w:rPr>
              <w:t>- Trẻ điều chỉnh giọng nói phù hợp với hoàn cảnh khi được nhắc nhở.</w:t>
            </w:r>
          </w:p>
          <w:p w:rsidR="00AF7A96" w:rsidRPr="00A572B5" w:rsidRDefault="00AF7A96" w:rsidP="00A572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9B29DD" w:rsidRPr="00456729" w:rsidRDefault="009B29DD" w:rsidP="00BE25E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A/ Chủ đề </w:t>
            </w:r>
            <w:r w:rsidR="00DD4B2A"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FB52F5" w:rsidRPr="00CB2081" w:rsidRDefault="00FB52F5" w:rsidP="00FB52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THÁNG 01: BÉ VÀ</w:t>
            </w:r>
            <w:r w:rsidR="00CB20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CÂY,</w:t>
            </w: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HOA</w:t>
            </w:r>
            <w:r w:rsidR="00CB2081">
              <w:rPr>
                <w:rFonts w:ascii="Times New Roman" w:hAnsi="Times New Roman" w:cs="Times New Roman"/>
                <w:b/>
                <w:sz w:val="26"/>
                <w:szCs w:val="26"/>
              </w:rPr>
              <w:t>, QUẢ</w:t>
            </w:r>
          </w:p>
          <w:p w:rsidR="00FB52F5" w:rsidRPr="00456729" w:rsidRDefault="00FB52F5" w:rsidP="00FB52F5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Trẻ hiểu và làm theo được 2, 3 yêu cầu liên tiếp.</w:t>
            </w:r>
          </w:p>
          <w:p w:rsidR="00FB52F5" w:rsidRPr="00456729" w:rsidRDefault="00FB52F5" w:rsidP="00FB52F5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Trẻ nghe hiểu nội dung truyện kể, truyện đọc phù hợp với độ tuổi phù hợp với độ tuổi.</w:t>
            </w:r>
          </w:p>
          <w:p w:rsidR="00FB52F5" w:rsidRPr="00456729" w:rsidRDefault="00FB52F5" w:rsidP="00FB52F5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Trẻ điều chỉnh giọng nói phù hợp với hoàn cảnh khi được nhắc nhở.</w:t>
            </w:r>
          </w:p>
          <w:p w:rsidR="00FB52F5" w:rsidRPr="00456729" w:rsidRDefault="00FB52F5" w:rsidP="00FB52F5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Trẻ xem, nghe đọc các loại sách khác nhau, mô tả hành động của các nhân vật trong tranh, phân biệt phần mở đầu, kết thúc của sách.</w:t>
            </w:r>
          </w:p>
          <w:p w:rsidR="004E3D55" w:rsidRDefault="004E3D55" w:rsidP="00BE25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86671" w:rsidRDefault="00B86671" w:rsidP="00BE25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86671" w:rsidRPr="00456729" w:rsidRDefault="00B86671" w:rsidP="00BE25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4E9F" w:rsidRPr="00456729" w:rsidRDefault="000205D8" w:rsidP="00434E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B/ Chủ đề </w:t>
            </w:r>
            <w:r w:rsidR="00DD4B2A"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t>sự kiện</w:t>
            </w:r>
            <w:r w:rsidR="00351935"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434E9F" w:rsidRPr="00456729" w:rsidRDefault="00434E9F" w:rsidP="00434E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 01: HỘI XUÂN VÀ BÉ</w:t>
            </w:r>
          </w:p>
          <w:p w:rsidR="00434E9F" w:rsidRPr="00456729" w:rsidRDefault="00434E9F" w:rsidP="00434E9F">
            <w:pPr>
              <w:tabs>
                <w:tab w:val="left" w:pos="180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56729"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 xml:space="preserve">- </w:t>
            </w:r>
            <w:r w:rsidRPr="00456729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Trẻ h</w:t>
            </w:r>
            <w:r w:rsidRPr="00456729"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 xml:space="preserve">iểu và làm theo được 2, 3 yêu cầu </w:t>
            </w:r>
            <w:r w:rsidRPr="00456729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liên tiếp</w:t>
            </w:r>
            <w:r w:rsidRPr="00456729"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>.</w:t>
            </w:r>
          </w:p>
          <w:p w:rsidR="00434E9F" w:rsidRPr="00456729" w:rsidRDefault="00434E9F" w:rsidP="00434E9F">
            <w:pPr>
              <w:tabs>
                <w:tab w:val="left" w:pos="180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Trẻ n</w:t>
            </w:r>
            <w:r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>ghe hiểu nội dung truyện kể, truyện đọc phù</w:t>
            </w:r>
            <w:r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>hợp với độ tuổi phù h</w:t>
            </w:r>
            <w:r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ợp với độ tuổi</w:t>
            </w:r>
            <w:r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:rsidR="00434E9F" w:rsidRPr="00456729" w:rsidRDefault="00434E9F" w:rsidP="00434E9F">
            <w:pPr>
              <w:tabs>
                <w:tab w:val="left" w:pos="240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Trẻ điều chỉnh giọng nói phù hợp với hoàn cảnh khi được nhắc nhở.</w:t>
            </w:r>
          </w:p>
          <w:p w:rsidR="00AF7A96" w:rsidRPr="00456729" w:rsidRDefault="00434E9F" w:rsidP="00434E9F">
            <w:pPr>
              <w:ind w:firstLine="56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- Trẻ xem, nghe đọc các loại sách khác nhau, mô tả hành động của các nhân vật trong tranh, </w:t>
            </w:r>
            <w:r w:rsidRPr="00456729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p</w:t>
            </w:r>
            <w:r w:rsidRPr="00456729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hân biệt phần mở đầu, kết thúc của sách.</w:t>
            </w:r>
          </w:p>
        </w:tc>
      </w:tr>
      <w:tr w:rsidR="00AF7A96" w:rsidRPr="00456729" w:rsidTr="0054024D">
        <w:trPr>
          <w:jc w:val="center"/>
        </w:trPr>
        <w:tc>
          <w:tcPr>
            <w:tcW w:w="18990" w:type="dxa"/>
            <w:gridSpan w:val="5"/>
          </w:tcPr>
          <w:p w:rsidR="00AF7A96" w:rsidRPr="00456729" w:rsidRDefault="00AF7A96" w:rsidP="00BE25E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Lĩnh vực phát triển tình cảm - </w:t>
            </w:r>
            <w:r w:rsidR="001F2E9F"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kỹ năng </w:t>
            </w: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xã hội</w:t>
            </w:r>
          </w:p>
        </w:tc>
      </w:tr>
      <w:tr w:rsidR="00AF7A96" w:rsidRPr="00456729" w:rsidTr="0054024D">
        <w:trPr>
          <w:jc w:val="center"/>
        </w:trPr>
        <w:tc>
          <w:tcPr>
            <w:tcW w:w="2689" w:type="dxa"/>
            <w:vMerge w:val="restart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 tiêu</w:t>
            </w:r>
          </w:p>
        </w:tc>
        <w:tc>
          <w:tcPr>
            <w:tcW w:w="16301" w:type="dxa"/>
            <w:gridSpan w:val="4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hình thức giáo dục</w:t>
            </w:r>
          </w:p>
        </w:tc>
      </w:tr>
      <w:tr w:rsidR="00C22B28" w:rsidRPr="00456729" w:rsidTr="00190BED">
        <w:trPr>
          <w:jc w:val="center"/>
        </w:trPr>
        <w:tc>
          <w:tcPr>
            <w:tcW w:w="2689" w:type="dxa"/>
            <w:vMerge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hoạt</w:t>
            </w:r>
          </w:p>
        </w:tc>
        <w:tc>
          <w:tcPr>
            <w:tcW w:w="4252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Giờ học</w:t>
            </w:r>
          </w:p>
        </w:tc>
        <w:tc>
          <w:tcPr>
            <w:tcW w:w="3686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HĐNT</w:t>
            </w:r>
          </w:p>
        </w:tc>
        <w:tc>
          <w:tcPr>
            <w:tcW w:w="4394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</w:t>
            </w:r>
          </w:p>
        </w:tc>
      </w:tr>
      <w:tr w:rsidR="00C22B28" w:rsidRPr="00456729" w:rsidTr="00190BED">
        <w:trPr>
          <w:jc w:val="center"/>
        </w:trPr>
        <w:tc>
          <w:tcPr>
            <w:tcW w:w="2689" w:type="dxa"/>
          </w:tcPr>
          <w:p w:rsidR="001508D0" w:rsidRPr="00456729" w:rsidRDefault="001508D0" w:rsidP="00BE25E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a/ Phát triển tình cảm:</w:t>
            </w:r>
          </w:p>
          <w:p w:rsidR="006B2117" w:rsidRDefault="00780069" w:rsidP="006B2117">
            <w:pPr>
              <w:shd w:val="clear" w:color="auto" w:fill="FFFFFF"/>
              <w:ind w:firstLine="306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4. </w:t>
            </w:r>
            <w:r w:rsidR="001508D0" w:rsidRPr="00456729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Trẻ có khả năng nhận biết và thể hiện tình cảm với con người, sự vật, hiện tượng xung quanh.</w:t>
            </w:r>
          </w:p>
          <w:p w:rsidR="009C5BB9" w:rsidRPr="009C5BB9" w:rsidRDefault="009C5BB9" w:rsidP="006B2117">
            <w:pPr>
              <w:shd w:val="clear" w:color="auto" w:fill="FFFFFF"/>
              <w:ind w:firstLine="306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9C5BB9">
              <w:rPr>
                <w:rFonts w:ascii="Times New Roman" w:eastAsia="Times New Roman" w:hAnsi="Times New Roman" w:cs="Times New Roman"/>
                <w:sz w:val="28"/>
                <w:szCs w:val="28"/>
              </w:rPr>
              <w:t>5. Trẻ nhận biết cảm xúc vui, buồn, sợ hãi, tức giận, ngạc nhiên qua nét mặt, lời nói, cử chỉ, qua tranh, ảnh.</w:t>
            </w:r>
          </w:p>
          <w:p w:rsidR="003D0730" w:rsidRPr="00456729" w:rsidRDefault="003D0730" w:rsidP="00BE25E5">
            <w:pPr>
              <w:shd w:val="clear" w:color="auto" w:fill="FFFFFF"/>
              <w:ind w:firstLine="306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:rsidR="00A9433D" w:rsidRPr="00456729" w:rsidRDefault="00A9433D" w:rsidP="00BE25E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F7A96" w:rsidRDefault="001508D0" w:rsidP="0013634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b/ Phát triển kỹ năng xã hội:</w:t>
            </w:r>
          </w:p>
          <w:p w:rsidR="00BB4F18" w:rsidRPr="006B2117" w:rsidRDefault="00BB4F18" w:rsidP="006B2117">
            <w:pPr>
              <w:ind w:firstLine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2117">
              <w:rPr>
                <w:rFonts w:ascii="Times New Roman" w:eastAsia="Times New Roman" w:hAnsi="Times New Roman" w:cs="Times New Roman"/>
                <w:sz w:val="26"/>
                <w:szCs w:val="26"/>
              </w:rPr>
              <w:t>19. Trẻ thích chăm sóc cây, con vật thân thuộc.</w:t>
            </w:r>
          </w:p>
        </w:tc>
        <w:tc>
          <w:tcPr>
            <w:tcW w:w="3969" w:type="dxa"/>
          </w:tcPr>
          <w:p w:rsidR="00FF3028" w:rsidRPr="00456729" w:rsidRDefault="00FF3028" w:rsidP="00FF3028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Phát triển tình cảm:</w:t>
            </w:r>
          </w:p>
          <w:p w:rsidR="00B86671" w:rsidRDefault="00B86671" w:rsidP="00FF3028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3028" w:rsidRPr="00456729" w:rsidRDefault="00FF3028" w:rsidP="00FF3028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nhận biết và thể hiện tình cảm với con người, sự vật, hiện tượng xung quanh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B86671" w:rsidRDefault="00B86671" w:rsidP="00FF3028">
            <w:pPr>
              <w:ind w:firstLine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6671" w:rsidRDefault="00B86671" w:rsidP="00FF3028">
            <w:pPr>
              <w:ind w:firstLine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3028" w:rsidRPr="00456729" w:rsidRDefault="00FF3028" w:rsidP="00FF3028">
            <w:pPr>
              <w:ind w:firstLine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nhận biết và biểu lộ một số trạng thái cảm xúc (vui, buồn, sợ hãi, tức giận, ngạc nhiên), tình cảm phù hợp qua cử chỉ, giọng nói; trò chơi; hát, vận động; vẽ, nặn, xếp hình</w:t>
            </w:r>
          </w:p>
          <w:p w:rsidR="00FF3028" w:rsidRPr="00456729" w:rsidRDefault="00FF3028" w:rsidP="00FF3028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quan tâm đến lễ hội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Tết Nguyên đán </w:t>
            </w:r>
            <w:r w:rsidR="00563F5C">
              <w:rPr>
                <w:rFonts w:ascii="Times New Roman" w:eastAsia="Times New Roman" w:hAnsi="Times New Roman" w:cs="Times New Roman"/>
                <w:sz w:val="26"/>
                <w:szCs w:val="26"/>
              </w:rPr>
              <w:t>Ất Tỵ 2025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FF3028" w:rsidRPr="00456729" w:rsidRDefault="00FF3028" w:rsidP="00FF3028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FF3028" w:rsidRPr="00456729" w:rsidRDefault="00FF3028" w:rsidP="00FF3028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Phát triển kỹ năng xã hội</w:t>
            </w:r>
          </w:p>
          <w:p w:rsidR="009069C8" w:rsidRDefault="009069C8" w:rsidP="00FF3028">
            <w:pPr>
              <w:ind w:firstLine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69C8">
              <w:rPr>
                <w:rFonts w:ascii="Times New Roman" w:eastAsia="Times New Roman" w:hAnsi="Times New Roman" w:cs="Times New Roman"/>
                <w:sz w:val="26"/>
                <w:szCs w:val="26"/>
              </w:rPr>
              <w:t>- Trẻ thích bảo vệ chăm sóc cây không bẻ cành, bứt hoa, chăm sóc con vật thân thuộc.</w:t>
            </w:r>
          </w:p>
          <w:p w:rsidR="00EA2DC7" w:rsidRDefault="00EA2DC7" w:rsidP="00FF3028">
            <w:pPr>
              <w:ind w:firstLine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F2EB4" w:rsidRPr="00456729" w:rsidRDefault="00FF3028" w:rsidP="00FF3028">
            <w:pPr>
              <w:ind w:firstLine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quan tâm đến môi trường</w:t>
            </w:r>
          </w:p>
        </w:tc>
        <w:tc>
          <w:tcPr>
            <w:tcW w:w="4252" w:type="dxa"/>
          </w:tcPr>
          <w:p w:rsidR="00DC31B5" w:rsidRPr="00456729" w:rsidRDefault="00DC31B5" w:rsidP="00BE25E5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Phát triển tình cảm:</w:t>
            </w:r>
          </w:p>
          <w:p w:rsidR="006B2117" w:rsidRDefault="006B2117" w:rsidP="00BE25E5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31B5" w:rsidRDefault="00DC31B5" w:rsidP="00BE25E5">
            <w:pPr>
              <w:ind w:firstLine="284"/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nhận biết và thể hiện tình cảm với con người, sự vật, hiện tượng xung quanh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6B2117" w:rsidRDefault="006B2117" w:rsidP="00BE25E5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B2117" w:rsidRPr="00456729" w:rsidRDefault="006B2117" w:rsidP="006B21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31B5" w:rsidRDefault="00DC31B5" w:rsidP="00FF3028">
            <w:pPr>
              <w:ind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nhận biết và biểu lộ một số trạng thái cảm xúc (vui, buồn, sợ hãi, tức giận, ngạc nhiên), tình cảm phù hợp qua cử chỉ, giọng nói; trò chơi; hát, vận động; vẽ, nặn, xếp hình</w:t>
            </w:r>
            <w:r w:rsidR="006B211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6B2117" w:rsidRPr="00456729" w:rsidRDefault="006B2117" w:rsidP="00FF3028">
            <w:pPr>
              <w:ind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31B5" w:rsidRPr="00456729" w:rsidRDefault="00DC31B5" w:rsidP="00BE25E5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quan tâm đến lễ hội</w:t>
            </w:r>
            <w:r w:rsidR="00850E30">
              <w:rPr>
                <w:rFonts w:ascii="Times New Roman" w:eastAsia="Times New Roman" w:hAnsi="Times New Roman" w:cs="Times New Roman"/>
                <w:sz w:val="26"/>
                <w:szCs w:val="26"/>
              </w:rPr>
              <w:t>: Tết Nguyên đán</w:t>
            </w:r>
            <w:r w:rsidR="00563F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Ất Tỵ 2025</w:t>
            </w:r>
            <w:r w:rsidR="00850E3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561A5B" w:rsidRPr="00456729" w:rsidRDefault="00561A5B" w:rsidP="00BE25E5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31B5" w:rsidRPr="00456729" w:rsidRDefault="00DC31B5" w:rsidP="00BE25E5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Phát triển kỹ năng xã hội</w:t>
            </w:r>
          </w:p>
          <w:p w:rsidR="00EA2DC7" w:rsidRDefault="00EA2DC7" w:rsidP="001A39BC">
            <w:pPr>
              <w:ind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2DC7" w:rsidRDefault="00EA2DC7" w:rsidP="001A39BC">
            <w:pPr>
              <w:ind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2DC7" w:rsidRDefault="00EA2DC7" w:rsidP="001A39BC">
            <w:pPr>
              <w:ind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2DC7" w:rsidRDefault="00EA2DC7" w:rsidP="001A39BC">
            <w:pPr>
              <w:ind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7A96" w:rsidRPr="00456729" w:rsidRDefault="00DC31B5" w:rsidP="001A39BC">
            <w:pPr>
              <w:ind w:firstLine="324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quan tâm đến môi trường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00B0F0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3686" w:type="dxa"/>
          </w:tcPr>
          <w:p w:rsidR="00690BBE" w:rsidRPr="00456729" w:rsidRDefault="00690BBE" w:rsidP="00690BBE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Phát triển tình cảm:</w:t>
            </w:r>
          </w:p>
          <w:p w:rsidR="00690BBE" w:rsidRDefault="00690BBE" w:rsidP="00690BBE">
            <w:pPr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0BBE" w:rsidRDefault="00690BBE" w:rsidP="00CB2081">
            <w:pPr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nhận biết và thể hiện tình cảm với con người, sự vật, hiện tượng xung quanh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690BBE" w:rsidRDefault="00690BBE" w:rsidP="00690BB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0BBE" w:rsidRDefault="00690BBE" w:rsidP="00690BB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0BBE" w:rsidRPr="00456729" w:rsidRDefault="00690BBE" w:rsidP="00690BB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nhận biết và biểu lộ một số trạng thái cảm xúc (vui, buồn, sợ hãi, tức giận, ngạc nhiên), tình cảm phù hợp qua cử chỉ, giọng nói; trò chơi; hát, vận động; vẽ, nặn, xếp hình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690BBE" w:rsidRPr="00456729" w:rsidRDefault="00690BBE" w:rsidP="00690BB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quan tâm đến lễ hội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 Tết Nguyên đán Ất Tỵ 2025.</w:t>
            </w:r>
          </w:p>
          <w:p w:rsidR="00690BBE" w:rsidRPr="00456729" w:rsidRDefault="00690BBE" w:rsidP="00690BBE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90BBE" w:rsidRPr="00456729" w:rsidRDefault="00690BBE" w:rsidP="00690BBE">
            <w:pPr>
              <w:ind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Phát triển kỹ năng xã hội</w:t>
            </w:r>
          </w:p>
          <w:p w:rsidR="00690BBE" w:rsidRDefault="00690BBE" w:rsidP="00690BBE">
            <w:pPr>
              <w:ind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0BBE" w:rsidRDefault="00690BBE" w:rsidP="00690BBE">
            <w:pPr>
              <w:ind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0BBE" w:rsidRDefault="00690BBE" w:rsidP="00690BBE">
            <w:pPr>
              <w:ind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0BBE" w:rsidRDefault="00690BBE" w:rsidP="00690BBE">
            <w:pPr>
              <w:ind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7A96" w:rsidRPr="00456729" w:rsidRDefault="00690BBE" w:rsidP="00690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- Trẻ quan tâm đến môi trường</w:t>
            </w:r>
          </w:p>
        </w:tc>
        <w:tc>
          <w:tcPr>
            <w:tcW w:w="4394" w:type="dxa"/>
          </w:tcPr>
          <w:p w:rsidR="00AF7A96" w:rsidRPr="00456729" w:rsidRDefault="00521D31" w:rsidP="005922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="001F2E9F"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t>/ Chủ đề nội dung:</w:t>
            </w:r>
          </w:p>
          <w:p w:rsidR="00B95AEB" w:rsidRPr="006B2117" w:rsidRDefault="00B95AEB" w:rsidP="00B95A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THÁNG 01: BÉ VÀ</w:t>
            </w:r>
            <w:r w:rsidR="006B21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CÂY,</w:t>
            </w: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HOA</w:t>
            </w:r>
            <w:r w:rsidR="006B2117">
              <w:rPr>
                <w:rFonts w:ascii="Times New Roman" w:hAnsi="Times New Roman" w:cs="Times New Roman"/>
                <w:b/>
                <w:sz w:val="26"/>
                <w:szCs w:val="26"/>
              </w:rPr>
              <w:t>, QUẢ</w:t>
            </w:r>
          </w:p>
          <w:p w:rsidR="00B95AEB" w:rsidRPr="00456729" w:rsidRDefault="00B95AEB" w:rsidP="00B95AEB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thể hiện tình cảm với con người, sự vật, hiện tượng xung quanh</w:t>
            </w:r>
          </w:p>
          <w:p w:rsidR="00B95AEB" w:rsidRPr="00456729" w:rsidRDefault="00B95AEB" w:rsidP="00B95AEB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nhận biết và biểu lộ một số trạng thái cảm xúc (vui, buồn, sợ hãi, tức giận, ngạc nhiên), tình cảm phù hợp qua cử chỉ, giọng nói; trò chơi; hát, vận động; vẽ, nặn, xếp hình.</w:t>
            </w:r>
          </w:p>
          <w:p w:rsidR="00B95AEB" w:rsidRPr="00456729" w:rsidRDefault="00B95AEB" w:rsidP="00B95AEB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thích bảo vệ chăm sóc cây không bẻ cành, bứt hoa</w:t>
            </w:r>
          </w:p>
          <w:p w:rsidR="00521D31" w:rsidRPr="00456729" w:rsidRDefault="00521D31" w:rsidP="005922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21D31" w:rsidRPr="00456729" w:rsidRDefault="00521D31" w:rsidP="00521D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t>B/Chủ đề sự kiện:</w:t>
            </w:r>
          </w:p>
          <w:p w:rsidR="00521D31" w:rsidRPr="00456729" w:rsidRDefault="00521D31" w:rsidP="00521D3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THÁNG 01: HỘI XUÂN VÀ BÉ</w:t>
            </w:r>
          </w:p>
          <w:p w:rsidR="00521D31" w:rsidRPr="00456729" w:rsidRDefault="00521D31" w:rsidP="00521D31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quan tâm đến lễ hội.</w:t>
            </w:r>
          </w:p>
          <w:p w:rsidR="005922BE" w:rsidRPr="00EA2DC7" w:rsidRDefault="00521D31" w:rsidP="00340871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Trẻ nhận biết và thể hiện cảm xúc vui, ngạc nhiên qua nét mặt, lời nói, cử chỉ, qua tranh, ảnh.</w:t>
            </w:r>
          </w:p>
        </w:tc>
      </w:tr>
      <w:tr w:rsidR="00AF7A96" w:rsidRPr="00456729" w:rsidTr="0054024D">
        <w:trPr>
          <w:jc w:val="center"/>
        </w:trPr>
        <w:tc>
          <w:tcPr>
            <w:tcW w:w="18990" w:type="dxa"/>
            <w:gridSpan w:val="5"/>
          </w:tcPr>
          <w:p w:rsidR="00AF7A96" w:rsidRPr="00456729" w:rsidRDefault="00AF7A96" w:rsidP="00BE25E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Lĩnh vực phát triển thẩm mỹ</w:t>
            </w:r>
          </w:p>
        </w:tc>
      </w:tr>
      <w:tr w:rsidR="00AF7A96" w:rsidRPr="00456729" w:rsidTr="0054024D">
        <w:trPr>
          <w:jc w:val="center"/>
        </w:trPr>
        <w:tc>
          <w:tcPr>
            <w:tcW w:w="2689" w:type="dxa"/>
            <w:vMerge w:val="restart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 tiêu</w:t>
            </w:r>
          </w:p>
        </w:tc>
        <w:tc>
          <w:tcPr>
            <w:tcW w:w="16301" w:type="dxa"/>
            <w:gridSpan w:val="4"/>
          </w:tcPr>
          <w:p w:rsidR="00AF7A96" w:rsidRPr="00456729" w:rsidRDefault="00AF7A96" w:rsidP="002826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hình thức giáo dục</w:t>
            </w:r>
          </w:p>
        </w:tc>
      </w:tr>
      <w:tr w:rsidR="00C22B28" w:rsidRPr="00456729" w:rsidTr="00190BED">
        <w:trPr>
          <w:jc w:val="center"/>
        </w:trPr>
        <w:tc>
          <w:tcPr>
            <w:tcW w:w="2689" w:type="dxa"/>
            <w:vMerge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hoạt</w:t>
            </w:r>
          </w:p>
        </w:tc>
        <w:tc>
          <w:tcPr>
            <w:tcW w:w="4252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Giờ học</w:t>
            </w:r>
          </w:p>
        </w:tc>
        <w:tc>
          <w:tcPr>
            <w:tcW w:w="3686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HĐNT</w:t>
            </w:r>
          </w:p>
        </w:tc>
        <w:tc>
          <w:tcPr>
            <w:tcW w:w="4394" w:type="dxa"/>
          </w:tcPr>
          <w:p w:rsidR="00AF7A96" w:rsidRPr="00456729" w:rsidRDefault="00AF7A96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</w:t>
            </w:r>
          </w:p>
        </w:tc>
      </w:tr>
      <w:tr w:rsidR="00C22B28" w:rsidRPr="00456729" w:rsidTr="00190BED">
        <w:trPr>
          <w:jc w:val="center"/>
        </w:trPr>
        <w:tc>
          <w:tcPr>
            <w:tcW w:w="2689" w:type="dxa"/>
          </w:tcPr>
          <w:p w:rsidR="004A047D" w:rsidRPr="00456729" w:rsidRDefault="00246454" w:rsidP="00BE25E5">
            <w:pPr>
              <w:rPr>
                <w:rFonts w:ascii="Times New Roman" w:eastAsia="Times New Roman" w:hAnsi="Times New Roman" w:cs="Times New Roman"/>
                <w:b/>
                <w:iCs/>
                <w:color w:val="7030A0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pt-BR"/>
              </w:rPr>
              <w:t>Trẻ c</w:t>
            </w:r>
            <w:r w:rsidR="004A047D" w:rsidRPr="0045672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pt-BR"/>
              </w:rPr>
              <w:t xml:space="preserve">ảm nhận và thể hiện cảm xúc trước vẻ đẹp của thiên nhiên, cuộc sống và các tác phẩm nghệ thuật (âm nhạc, tạo hình) </w:t>
            </w:r>
          </w:p>
          <w:p w:rsidR="000D41FF" w:rsidRDefault="000D41FF" w:rsidP="000D41FF">
            <w:pPr>
              <w:ind w:firstLine="3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7B1F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2. Trẻ chú ý nghe thích thú (hát, vỗ tay, </w:t>
            </w:r>
            <w:r w:rsidRPr="007B1F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nhún nhảy, lắc lư) theo bài hát, bản nhạc, thích nghe và đọc thơ, đ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ồ</w:t>
            </w:r>
            <w:r w:rsidRPr="007B1F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 dao, ca dao, tục ngữ, thích nghe và kể câu chuyện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:rsidR="000D41FF" w:rsidRDefault="000D41FF" w:rsidP="00BE25E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A047D" w:rsidRPr="00456729" w:rsidRDefault="004A047D" w:rsidP="00BE25E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  <w:t>Một số kĩ năng  trong hoạt động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pt-BR"/>
              </w:rPr>
              <w:t xml:space="preserve">)  </w:t>
            </w:r>
          </w:p>
          <w:p w:rsidR="004A047D" w:rsidRPr="00456729" w:rsidRDefault="00605CF3" w:rsidP="00340871">
            <w:pPr>
              <w:shd w:val="clear" w:color="auto" w:fill="FFFFFF"/>
              <w:ind w:firstLine="315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8. </w:t>
            </w:r>
            <w:r w:rsidR="004A047D" w:rsidRPr="00456729">
              <w:rPr>
                <w:rFonts w:ascii="Times New Roman" w:eastAsia="Times New Roman" w:hAnsi="Times New Roman" w:cs="Times New Roman"/>
                <w:sz w:val="26"/>
                <w:szCs w:val="26"/>
              </w:rPr>
              <w:t>Trẻ y</w:t>
            </w:r>
            <w:r w:rsidR="004A047D"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vi-VN"/>
              </w:rPr>
              <w:t xml:space="preserve">êu thích, hào hứng </w:t>
            </w:r>
            <w:r w:rsidR="004A047D"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>có kỹ năng trong hoạt động âm nhạc và hoạt động tạo</w:t>
            </w:r>
            <w:r w:rsidR="004A047D" w:rsidRPr="00456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vi-VN"/>
              </w:rPr>
              <w:t xml:space="preserve"> hình</w:t>
            </w:r>
            <w:r w:rsidR="004A047D" w:rsidRPr="00456729">
              <w:rPr>
                <w:rFonts w:ascii="Times New Roman" w:eastAsia="Times New Roman" w:hAnsi="Times New Roman" w:cs="Times New Roman"/>
                <w:sz w:val="26"/>
                <w:szCs w:val="26"/>
                <w:lang w:val="nb-NO" w:eastAsia="vi-VN"/>
              </w:rPr>
              <w:t>; </w:t>
            </w:r>
            <w:r w:rsidR="004A047D" w:rsidRPr="00456729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có ý thức giữ gìn và bảo vệ cái đẹp.</w:t>
            </w:r>
          </w:p>
        </w:tc>
        <w:tc>
          <w:tcPr>
            <w:tcW w:w="3969" w:type="dxa"/>
          </w:tcPr>
          <w:p w:rsidR="004A047D" w:rsidRDefault="004A047D" w:rsidP="00BE25E5">
            <w:pPr>
              <w:ind w:firstLine="284"/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- Trẻ cảm nhận và thể hiện cảm xúc trước vẻ đẹp của các sự vật, hiện tượng trong thiên nhiên, cuộc sống và các tác phẩm nghệ thuật: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EA2DC7" w:rsidRPr="00456729" w:rsidRDefault="00EA2DC7" w:rsidP="00EA2DC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CE698E" w:rsidRDefault="004A047D" w:rsidP="00563F5C">
            <w:pPr>
              <w:ind w:firstLine="596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* Trẻ chú ý nghe, thích thú (hát, vỗ tay, nhún nhảy, lắc lư) theo bài hát, bản nhạc; thích nghe và đọc </w:t>
            </w: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thơ, đồng dao, ca dao, tục ngữ; thích nghe và kể câu chuyện</w:t>
            </w:r>
            <w:bookmarkStart w:id="7" w:name="_Hlk144303373"/>
            <w:bookmarkStart w:id="8" w:name="_Hlk144243999"/>
            <w:r w:rsidR="00E267F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bookmarkEnd w:id="7"/>
            <w:bookmarkEnd w:id="8"/>
          </w:p>
          <w:p w:rsidR="00340871" w:rsidRDefault="00340871" w:rsidP="00563F5C">
            <w:pPr>
              <w:ind w:firstLine="596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340871" w:rsidRDefault="00340871" w:rsidP="00563F5C">
            <w:pPr>
              <w:ind w:firstLine="596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340871" w:rsidRDefault="00340871" w:rsidP="00563F5C">
            <w:pPr>
              <w:ind w:firstLine="596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340871" w:rsidRDefault="00340871" w:rsidP="00563F5C">
            <w:pPr>
              <w:ind w:firstLine="596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340871" w:rsidRDefault="00340871" w:rsidP="003408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6F74A1" w:rsidRPr="00456729" w:rsidRDefault="006F74A1" w:rsidP="006F74A1">
            <w:pPr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Trẻ có một số kỹ năng trong hoạt động âm nhạc và hoạt động tạo hình</w:t>
            </w:r>
          </w:p>
          <w:p w:rsidR="006F74A1" w:rsidRPr="00284CAC" w:rsidRDefault="006F74A1" w:rsidP="006F74A1">
            <w:pPr>
              <w:ind w:firstLine="596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</w:t>
            </w: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át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“Bé chúc Tết”.</w:t>
            </w:r>
          </w:p>
        </w:tc>
        <w:tc>
          <w:tcPr>
            <w:tcW w:w="4252" w:type="dxa"/>
          </w:tcPr>
          <w:p w:rsidR="004A047D" w:rsidRDefault="004A047D" w:rsidP="00BE25E5">
            <w:pPr>
              <w:ind w:firstLine="284"/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- Trẻ cảm nhận và thể hiện cảm xúc trước vẻ đẹp của các sự vật, hiện tượng trong thiên nhiên, cuộc sống và các tác phẩm nghệ thuật: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EA2DC7" w:rsidRPr="00456729" w:rsidRDefault="00EA2DC7" w:rsidP="00BE25E5">
            <w:pPr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4A047D" w:rsidRDefault="004A047D" w:rsidP="00BE25E5">
            <w:pPr>
              <w:ind w:firstLine="46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* Trẻ chú ý nghe, thích thú (hát, vỗ tay, nhún nhảy, lắc lư) theo bài hát, bản nhạc; thích nghe và đọc thơ, đồng </w:t>
            </w: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dao, ca dao, tục ngữ; thích nghe và kể câu chuyện</w:t>
            </w:r>
            <w:r w:rsidR="003408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:rsidR="00340871" w:rsidRDefault="00340871" w:rsidP="00BE25E5">
            <w:pPr>
              <w:ind w:firstLine="46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340871" w:rsidRDefault="00340871" w:rsidP="00BE25E5">
            <w:pPr>
              <w:ind w:firstLine="46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340871" w:rsidRDefault="00340871" w:rsidP="00BE25E5">
            <w:pPr>
              <w:ind w:firstLine="46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340871" w:rsidRDefault="00340871" w:rsidP="00BE25E5">
            <w:pPr>
              <w:ind w:firstLine="46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340871" w:rsidRPr="00456729" w:rsidRDefault="00340871" w:rsidP="00BE25E5">
            <w:pPr>
              <w:ind w:firstLine="46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BE2B5A" w:rsidRPr="00456729" w:rsidRDefault="004A047D" w:rsidP="00BE2B5A">
            <w:pPr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Trẻ có một số kỹ năng trong hoạt động âm nhạc và hoạt động tạo hình</w:t>
            </w:r>
          </w:p>
          <w:p w:rsidR="00D84AD2" w:rsidRDefault="00BE2B5A" w:rsidP="00563F5C">
            <w:pPr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r w:rsidR="00C7299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</w:t>
            </w: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át</w:t>
            </w:r>
            <w:r w:rsidR="00563F5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A12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“</w:t>
            </w:r>
            <w:r w:rsidR="00F677A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Mùa xuân của bé</w:t>
            </w:r>
            <w:r w:rsidR="00C7299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”</w:t>
            </w:r>
          </w:p>
          <w:p w:rsidR="005C4B21" w:rsidRDefault="00D84AD2" w:rsidP="00563F5C">
            <w:pPr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         </w:t>
            </w:r>
            <w:r w:rsidR="00273A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(T</w:t>
            </w:r>
            <w:r w:rsidR="006F74A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1v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T</w:t>
            </w:r>
            <w:r w:rsidR="006F74A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273A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  <w:p w:rsidR="00943637" w:rsidRDefault="00943637" w:rsidP="00D84AD2">
            <w:pPr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</w:t>
            </w:r>
            <w:r w:rsidR="00D84AD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“</w:t>
            </w:r>
            <w:r w:rsidR="009A219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Sắp đến Tết rồi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” (</w:t>
            </w:r>
            <w:r w:rsidR="000A5BB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</w:t>
            </w:r>
            <w:r w:rsidR="00D84AD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  <w:p w:rsidR="00373D53" w:rsidRDefault="00373D53" w:rsidP="00BE25E5">
            <w:pPr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r w:rsidR="00E90A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Gấp</w:t>
            </w:r>
            <w:r w:rsidR="00D0658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quả táo</w:t>
            </w: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="006901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mẫu</w:t>
            </w: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  <w:r w:rsidR="006901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(T</w:t>
            </w:r>
            <w:r w:rsidR="00D84AD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="006901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  <w:p w:rsidR="0069010C" w:rsidRDefault="0069010C" w:rsidP="00BA122D">
            <w:pPr>
              <w:ind w:left="720" w:hanging="436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</w:t>
            </w:r>
            <w:r w:rsidR="004158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BA122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Xé dán cây xanh </w:t>
            </w:r>
            <w:r w:rsidR="002C4B4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</w:t>
            </w:r>
            <w:r w:rsidR="006035B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đề tài</w:t>
            </w:r>
            <w:r w:rsidR="002C4B4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) </w:t>
            </w:r>
            <w:r w:rsidR="00BA122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(T</w:t>
            </w:r>
            <w:r w:rsidR="00D84AD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BA122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  <w:p w:rsidR="00CC480B" w:rsidRPr="00456729" w:rsidRDefault="00BA122D" w:rsidP="00D84AD2">
            <w:pPr>
              <w:ind w:left="720" w:hanging="436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r w:rsidR="000870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Thiệp Tết</w:t>
            </w:r>
            <w:r w:rsidR="00DF52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(đề tài) (T</w:t>
            </w:r>
            <w:r w:rsidR="00D84AD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DF52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3686" w:type="dxa"/>
          </w:tcPr>
          <w:p w:rsidR="00CB2081" w:rsidRPr="00CB2081" w:rsidRDefault="00CB2081" w:rsidP="00CB2081">
            <w:pPr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- Trẻ cảm nhận và thể hiện cảm xúc trước vẻ đẹp của các sự vật, hiện tượng trong thiên nhiên, cuộc sống và các tác phẩm nghệ thuật:</w:t>
            </w:r>
            <w:r w:rsidRPr="00456729">
              <w:rPr>
                <w:rFonts w:ascii="Times New Roman" w:eastAsia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</w:p>
          <w:p w:rsidR="00CB2081" w:rsidRDefault="00CB2081" w:rsidP="00CB2081">
            <w:pPr>
              <w:ind w:firstLine="46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* Trẻ chú ý nghe, thích thú (hát, vỗ tay, nhún nhảy, lắc lư) theo bài hát, bản nhạc; thích </w:t>
            </w:r>
            <w:r w:rsidRPr="004567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nghe và đọc thơ, đồng dao, ca dao, tục ngữ; thích nghe và kể câu chuyện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:rsidR="004A047D" w:rsidRPr="00456729" w:rsidRDefault="004A047D" w:rsidP="00BE25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:rsidR="00F755BB" w:rsidRPr="00456729" w:rsidRDefault="00F755BB" w:rsidP="00F755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A/ Chủ đề nội dung:</w:t>
            </w:r>
          </w:p>
          <w:p w:rsidR="004D5C56" w:rsidRPr="00CB2081" w:rsidRDefault="004D5C56" w:rsidP="004D5C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THÁNG 01: BÉ VÀ </w:t>
            </w:r>
            <w:r w:rsidR="00CB20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CÂY, </w:t>
            </w: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HOA</w:t>
            </w:r>
            <w:r w:rsidR="00CB2081">
              <w:rPr>
                <w:rFonts w:ascii="Times New Roman" w:hAnsi="Times New Roman" w:cs="Times New Roman"/>
                <w:b/>
                <w:sz w:val="26"/>
                <w:szCs w:val="26"/>
              </w:rPr>
              <w:t>, QUẢ</w:t>
            </w:r>
          </w:p>
          <w:p w:rsidR="004D5C56" w:rsidRPr="00456729" w:rsidRDefault="004D5C56" w:rsidP="004D5C56">
            <w:pPr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Trẻ chú ý nghe, thích thú (hát, vỗ tay, nhún nhảy, lắc lư) theo bài hát, bản nhạc; thích nghe và đọc thơ, đồng dao, ca dao, tục ngữ; thích nghe và kể câu chuyện, </w:t>
            </w:r>
          </w:p>
          <w:p w:rsidR="00F755BB" w:rsidRPr="00456729" w:rsidRDefault="00F755BB" w:rsidP="00BE25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57CCB" w:rsidRPr="00456729" w:rsidRDefault="00F755BB" w:rsidP="00BE25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="00057CCB" w:rsidRPr="00456729">
              <w:rPr>
                <w:rFonts w:ascii="Times New Roman" w:hAnsi="Times New Roman" w:cs="Times New Roman"/>
                <w:b/>
                <w:sz w:val="26"/>
                <w:szCs w:val="26"/>
              </w:rPr>
              <w:t>/ Chủ đề sự kiện:</w:t>
            </w:r>
          </w:p>
          <w:p w:rsidR="0047016F" w:rsidRPr="00456729" w:rsidRDefault="0047016F" w:rsidP="0047016F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5672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THÁNG 01: HỘI XUÂN VÀ BÉ</w:t>
            </w:r>
          </w:p>
          <w:p w:rsidR="004A047D" w:rsidRPr="00340871" w:rsidRDefault="0047016F" w:rsidP="00340871">
            <w:pPr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45672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Trẻ chú ý nghe, thích thú (hát, vỗ tay, nhún nhảy, lắc lư) theo bài hát, bản nhạc; thích nghe và đọc thơ, đồng dao, ca dao, tục ngữ; thích nghe và kể câu chuyện</w:t>
            </w:r>
            <w:r w:rsidR="003408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AF7A96" w:rsidRPr="00456729" w:rsidRDefault="00AF7A96" w:rsidP="00BE25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7BEF" w:rsidRPr="00456729" w:rsidRDefault="006E7BEF" w:rsidP="00BE25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E7BEF" w:rsidRPr="00456729" w:rsidSect="003B7F8E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1A1" w:rsidRDefault="00C471A1" w:rsidP="00C46239">
      <w:pPr>
        <w:spacing w:after="0" w:line="240" w:lineRule="auto"/>
      </w:pPr>
      <w:r>
        <w:separator/>
      </w:r>
    </w:p>
  </w:endnote>
  <w:endnote w:type="continuationSeparator" w:id="0">
    <w:p w:rsidR="00C471A1" w:rsidRDefault="00C471A1" w:rsidP="00C4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1A1" w:rsidRDefault="00C471A1" w:rsidP="00C46239">
      <w:pPr>
        <w:spacing w:after="0" w:line="240" w:lineRule="auto"/>
      </w:pPr>
      <w:r>
        <w:separator/>
      </w:r>
    </w:p>
  </w:footnote>
  <w:footnote w:type="continuationSeparator" w:id="0">
    <w:p w:rsidR="00C471A1" w:rsidRDefault="00C471A1" w:rsidP="00C46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83639"/>
    <w:multiLevelType w:val="hybridMultilevel"/>
    <w:tmpl w:val="A84E65F2"/>
    <w:lvl w:ilvl="0" w:tplc="4B56A8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C12E0"/>
    <w:multiLevelType w:val="hybridMultilevel"/>
    <w:tmpl w:val="E4E6EEB0"/>
    <w:lvl w:ilvl="0" w:tplc="1BBAF8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30098"/>
    <w:multiLevelType w:val="hybridMultilevel"/>
    <w:tmpl w:val="A3CAFD4C"/>
    <w:lvl w:ilvl="0" w:tplc="21563A6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8F259E4"/>
    <w:multiLevelType w:val="hybridMultilevel"/>
    <w:tmpl w:val="72FA62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96"/>
    <w:rsid w:val="000024F5"/>
    <w:rsid w:val="00002EE7"/>
    <w:rsid w:val="000111F0"/>
    <w:rsid w:val="000205D8"/>
    <w:rsid w:val="00030FA3"/>
    <w:rsid w:val="00036165"/>
    <w:rsid w:val="00037166"/>
    <w:rsid w:val="00042BAD"/>
    <w:rsid w:val="00046D89"/>
    <w:rsid w:val="00052037"/>
    <w:rsid w:val="00057CCB"/>
    <w:rsid w:val="0007435C"/>
    <w:rsid w:val="00087020"/>
    <w:rsid w:val="000903EA"/>
    <w:rsid w:val="00095191"/>
    <w:rsid w:val="000A2D50"/>
    <w:rsid w:val="000A2ED9"/>
    <w:rsid w:val="000A5BBD"/>
    <w:rsid w:val="000C7731"/>
    <w:rsid w:val="000D41FF"/>
    <w:rsid w:val="000D6316"/>
    <w:rsid w:val="000E0CB1"/>
    <w:rsid w:val="000F17F5"/>
    <w:rsid w:val="000F29AA"/>
    <w:rsid w:val="000F7036"/>
    <w:rsid w:val="0010047C"/>
    <w:rsid w:val="00101A2E"/>
    <w:rsid w:val="00101B1E"/>
    <w:rsid w:val="001032A9"/>
    <w:rsid w:val="00107AFA"/>
    <w:rsid w:val="001307D2"/>
    <w:rsid w:val="00136340"/>
    <w:rsid w:val="0014263A"/>
    <w:rsid w:val="0014659F"/>
    <w:rsid w:val="001508D0"/>
    <w:rsid w:val="00157B64"/>
    <w:rsid w:val="001628CE"/>
    <w:rsid w:val="0016447E"/>
    <w:rsid w:val="001729CF"/>
    <w:rsid w:val="00172DB1"/>
    <w:rsid w:val="001869BC"/>
    <w:rsid w:val="00190BED"/>
    <w:rsid w:val="001920CF"/>
    <w:rsid w:val="001956D1"/>
    <w:rsid w:val="001961B0"/>
    <w:rsid w:val="001A02B4"/>
    <w:rsid w:val="001A39BC"/>
    <w:rsid w:val="001A4868"/>
    <w:rsid w:val="001C362F"/>
    <w:rsid w:val="001D4721"/>
    <w:rsid w:val="001E2129"/>
    <w:rsid w:val="001E466B"/>
    <w:rsid w:val="001E7328"/>
    <w:rsid w:val="001F2E9F"/>
    <w:rsid w:val="001F5F45"/>
    <w:rsid w:val="001F75F5"/>
    <w:rsid w:val="00202FBB"/>
    <w:rsid w:val="00203D2B"/>
    <w:rsid w:val="002147F6"/>
    <w:rsid w:val="00214CC0"/>
    <w:rsid w:val="00216386"/>
    <w:rsid w:val="00232BDC"/>
    <w:rsid w:val="002367F7"/>
    <w:rsid w:val="00241238"/>
    <w:rsid w:val="00246454"/>
    <w:rsid w:val="00256AEE"/>
    <w:rsid w:val="002574AF"/>
    <w:rsid w:val="00272190"/>
    <w:rsid w:val="00273A46"/>
    <w:rsid w:val="00274E29"/>
    <w:rsid w:val="002826C3"/>
    <w:rsid w:val="00284CAC"/>
    <w:rsid w:val="0029253B"/>
    <w:rsid w:val="00297A60"/>
    <w:rsid w:val="00297DAA"/>
    <w:rsid w:val="002A0140"/>
    <w:rsid w:val="002A26D3"/>
    <w:rsid w:val="002A3B35"/>
    <w:rsid w:val="002A55FA"/>
    <w:rsid w:val="002A7B46"/>
    <w:rsid w:val="002C4B47"/>
    <w:rsid w:val="002C5D18"/>
    <w:rsid w:val="002D1C1F"/>
    <w:rsid w:val="002D6675"/>
    <w:rsid w:val="002E3318"/>
    <w:rsid w:val="002E583F"/>
    <w:rsid w:val="002F5537"/>
    <w:rsid w:val="00301909"/>
    <w:rsid w:val="00305AA4"/>
    <w:rsid w:val="0030770D"/>
    <w:rsid w:val="00307816"/>
    <w:rsid w:val="003104E8"/>
    <w:rsid w:val="00325937"/>
    <w:rsid w:val="003317F5"/>
    <w:rsid w:val="00331874"/>
    <w:rsid w:val="003332D1"/>
    <w:rsid w:val="00333D92"/>
    <w:rsid w:val="00340871"/>
    <w:rsid w:val="003466FC"/>
    <w:rsid w:val="003504CA"/>
    <w:rsid w:val="00351935"/>
    <w:rsid w:val="00356FEF"/>
    <w:rsid w:val="003570D2"/>
    <w:rsid w:val="00361E62"/>
    <w:rsid w:val="00362B2E"/>
    <w:rsid w:val="003675DA"/>
    <w:rsid w:val="00367BE8"/>
    <w:rsid w:val="00373D53"/>
    <w:rsid w:val="00374CE8"/>
    <w:rsid w:val="003803DA"/>
    <w:rsid w:val="003865B5"/>
    <w:rsid w:val="003A1258"/>
    <w:rsid w:val="003A5EAF"/>
    <w:rsid w:val="003A67BE"/>
    <w:rsid w:val="003B649C"/>
    <w:rsid w:val="003B79E1"/>
    <w:rsid w:val="003B7F8E"/>
    <w:rsid w:val="003C0BF5"/>
    <w:rsid w:val="003C2A2A"/>
    <w:rsid w:val="003C42D5"/>
    <w:rsid w:val="003C5305"/>
    <w:rsid w:val="003D0439"/>
    <w:rsid w:val="003D0730"/>
    <w:rsid w:val="003F1AD1"/>
    <w:rsid w:val="003F3938"/>
    <w:rsid w:val="00402749"/>
    <w:rsid w:val="00403425"/>
    <w:rsid w:val="0040752B"/>
    <w:rsid w:val="00412CB1"/>
    <w:rsid w:val="0041580A"/>
    <w:rsid w:val="004170EA"/>
    <w:rsid w:val="004230EB"/>
    <w:rsid w:val="00433F43"/>
    <w:rsid w:val="00434E9F"/>
    <w:rsid w:val="00436944"/>
    <w:rsid w:val="00440F8E"/>
    <w:rsid w:val="00446376"/>
    <w:rsid w:val="0045306C"/>
    <w:rsid w:val="00454DAB"/>
    <w:rsid w:val="00456729"/>
    <w:rsid w:val="00457C00"/>
    <w:rsid w:val="00463204"/>
    <w:rsid w:val="004636D6"/>
    <w:rsid w:val="0047016F"/>
    <w:rsid w:val="00472D74"/>
    <w:rsid w:val="00485700"/>
    <w:rsid w:val="00485CC4"/>
    <w:rsid w:val="00487382"/>
    <w:rsid w:val="00490933"/>
    <w:rsid w:val="0049121B"/>
    <w:rsid w:val="004923C7"/>
    <w:rsid w:val="0049303A"/>
    <w:rsid w:val="00493CBA"/>
    <w:rsid w:val="004A047D"/>
    <w:rsid w:val="004A6ED4"/>
    <w:rsid w:val="004A7E9D"/>
    <w:rsid w:val="004B100C"/>
    <w:rsid w:val="004B2256"/>
    <w:rsid w:val="004B2982"/>
    <w:rsid w:val="004C1B73"/>
    <w:rsid w:val="004C43F0"/>
    <w:rsid w:val="004D5C56"/>
    <w:rsid w:val="004E3100"/>
    <w:rsid w:val="004E3D55"/>
    <w:rsid w:val="004F6439"/>
    <w:rsid w:val="00515598"/>
    <w:rsid w:val="0051728C"/>
    <w:rsid w:val="00517DDA"/>
    <w:rsid w:val="00521D31"/>
    <w:rsid w:val="00523711"/>
    <w:rsid w:val="0054024D"/>
    <w:rsid w:val="00556C9C"/>
    <w:rsid w:val="00561457"/>
    <w:rsid w:val="00561A5B"/>
    <w:rsid w:val="00563F5C"/>
    <w:rsid w:val="005663EE"/>
    <w:rsid w:val="00571174"/>
    <w:rsid w:val="00571758"/>
    <w:rsid w:val="00576AF6"/>
    <w:rsid w:val="005823C8"/>
    <w:rsid w:val="005917E2"/>
    <w:rsid w:val="005922BE"/>
    <w:rsid w:val="005B306A"/>
    <w:rsid w:val="005B724A"/>
    <w:rsid w:val="005C1255"/>
    <w:rsid w:val="005C4B21"/>
    <w:rsid w:val="005D2B67"/>
    <w:rsid w:val="005D4B7B"/>
    <w:rsid w:val="005E2887"/>
    <w:rsid w:val="005F0F10"/>
    <w:rsid w:val="005F3465"/>
    <w:rsid w:val="005F753D"/>
    <w:rsid w:val="006019A0"/>
    <w:rsid w:val="006035BF"/>
    <w:rsid w:val="00605CF3"/>
    <w:rsid w:val="006078B3"/>
    <w:rsid w:val="00620DDE"/>
    <w:rsid w:val="006217AB"/>
    <w:rsid w:val="006228E6"/>
    <w:rsid w:val="00623AE0"/>
    <w:rsid w:val="00647C91"/>
    <w:rsid w:val="00657A74"/>
    <w:rsid w:val="006607E1"/>
    <w:rsid w:val="00661811"/>
    <w:rsid w:val="00665F2C"/>
    <w:rsid w:val="00672997"/>
    <w:rsid w:val="00682C7A"/>
    <w:rsid w:val="0069010C"/>
    <w:rsid w:val="00690BBE"/>
    <w:rsid w:val="00694764"/>
    <w:rsid w:val="00694F12"/>
    <w:rsid w:val="006A314A"/>
    <w:rsid w:val="006B2117"/>
    <w:rsid w:val="006B31A8"/>
    <w:rsid w:val="006C0E9A"/>
    <w:rsid w:val="006C3277"/>
    <w:rsid w:val="006C64F0"/>
    <w:rsid w:val="006C6CA8"/>
    <w:rsid w:val="006E4AFF"/>
    <w:rsid w:val="006E7BEF"/>
    <w:rsid w:val="006F5E3D"/>
    <w:rsid w:val="006F74A1"/>
    <w:rsid w:val="007003C0"/>
    <w:rsid w:val="00712861"/>
    <w:rsid w:val="00724879"/>
    <w:rsid w:val="00733604"/>
    <w:rsid w:val="007443C9"/>
    <w:rsid w:val="007477B4"/>
    <w:rsid w:val="007537ED"/>
    <w:rsid w:val="007574F0"/>
    <w:rsid w:val="00770F26"/>
    <w:rsid w:val="007760A5"/>
    <w:rsid w:val="00780069"/>
    <w:rsid w:val="007809CC"/>
    <w:rsid w:val="00790630"/>
    <w:rsid w:val="007A2C19"/>
    <w:rsid w:val="007A5B42"/>
    <w:rsid w:val="007B1946"/>
    <w:rsid w:val="007B6EE1"/>
    <w:rsid w:val="007C4A6F"/>
    <w:rsid w:val="007D6607"/>
    <w:rsid w:val="007D75B1"/>
    <w:rsid w:val="007E1153"/>
    <w:rsid w:val="007E1508"/>
    <w:rsid w:val="007E48D8"/>
    <w:rsid w:val="007E5E2E"/>
    <w:rsid w:val="007F32B1"/>
    <w:rsid w:val="00800567"/>
    <w:rsid w:val="008005B6"/>
    <w:rsid w:val="0080435D"/>
    <w:rsid w:val="00810BB1"/>
    <w:rsid w:val="008407AB"/>
    <w:rsid w:val="00844345"/>
    <w:rsid w:val="0084549B"/>
    <w:rsid w:val="00850E30"/>
    <w:rsid w:val="0085300A"/>
    <w:rsid w:val="00853229"/>
    <w:rsid w:val="0086263B"/>
    <w:rsid w:val="008756A9"/>
    <w:rsid w:val="00886C7A"/>
    <w:rsid w:val="0089028E"/>
    <w:rsid w:val="00890753"/>
    <w:rsid w:val="008A7624"/>
    <w:rsid w:val="008A77DE"/>
    <w:rsid w:val="008B3D33"/>
    <w:rsid w:val="008B6602"/>
    <w:rsid w:val="008C1E43"/>
    <w:rsid w:val="008C2371"/>
    <w:rsid w:val="008D2E61"/>
    <w:rsid w:val="008E4312"/>
    <w:rsid w:val="008F75A2"/>
    <w:rsid w:val="009069C8"/>
    <w:rsid w:val="00911362"/>
    <w:rsid w:val="00921FE4"/>
    <w:rsid w:val="009261B8"/>
    <w:rsid w:val="00926955"/>
    <w:rsid w:val="009301A6"/>
    <w:rsid w:val="00943637"/>
    <w:rsid w:val="00947584"/>
    <w:rsid w:val="0095028A"/>
    <w:rsid w:val="009526F2"/>
    <w:rsid w:val="00961BF3"/>
    <w:rsid w:val="009626B7"/>
    <w:rsid w:val="00963550"/>
    <w:rsid w:val="009668E1"/>
    <w:rsid w:val="00971470"/>
    <w:rsid w:val="00973C47"/>
    <w:rsid w:val="00975A76"/>
    <w:rsid w:val="00987D29"/>
    <w:rsid w:val="009935B4"/>
    <w:rsid w:val="009A2192"/>
    <w:rsid w:val="009A2573"/>
    <w:rsid w:val="009B29DD"/>
    <w:rsid w:val="009C4A2E"/>
    <w:rsid w:val="009C5BB9"/>
    <w:rsid w:val="009D150E"/>
    <w:rsid w:val="009D3EEF"/>
    <w:rsid w:val="009D6465"/>
    <w:rsid w:val="009D7F60"/>
    <w:rsid w:val="009E0536"/>
    <w:rsid w:val="009E7078"/>
    <w:rsid w:val="009F4ACD"/>
    <w:rsid w:val="00A033EC"/>
    <w:rsid w:val="00A1258B"/>
    <w:rsid w:val="00A2248B"/>
    <w:rsid w:val="00A36024"/>
    <w:rsid w:val="00A40036"/>
    <w:rsid w:val="00A4514E"/>
    <w:rsid w:val="00A52107"/>
    <w:rsid w:val="00A572B5"/>
    <w:rsid w:val="00A643B5"/>
    <w:rsid w:val="00A65067"/>
    <w:rsid w:val="00A666DA"/>
    <w:rsid w:val="00A74BDE"/>
    <w:rsid w:val="00A75D69"/>
    <w:rsid w:val="00A7681E"/>
    <w:rsid w:val="00A81656"/>
    <w:rsid w:val="00A85723"/>
    <w:rsid w:val="00A9433D"/>
    <w:rsid w:val="00AA0AC2"/>
    <w:rsid w:val="00AA3253"/>
    <w:rsid w:val="00AB6FD0"/>
    <w:rsid w:val="00AC2E11"/>
    <w:rsid w:val="00AD5AA9"/>
    <w:rsid w:val="00AE2D94"/>
    <w:rsid w:val="00AE4BF0"/>
    <w:rsid w:val="00AF7817"/>
    <w:rsid w:val="00AF7A96"/>
    <w:rsid w:val="00B00BBD"/>
    <w:rsid w:val="00B03B44"/>
    <w:rsid w:val="00B11931"/>
    <w:rsid w:val="00B16371"/>
    <w:rsid w:val="00B2131A"/>
    <w:rsid w:val="00B2736D"/>
    <w:rsid w:val="00B27633"/>
    <w:rsid w:val="00B35E9F"/>
    <w:rsid w:val="00B40C09"/>
    <w:rsid w:val="00B41D32"/>
    <w:rsid w:val="00B517C5"/>
    <w:rsid w:val="00B6406B"/>
    <w:rsid w:val="00B735D5"/>
    <w:rsid w:val="00B81A50"/>
    <w:rsid w:val="00B84846"/>
    <w:rsid w:val="00B86671"/>
    <w:rsid w:val="00B94D9B"/>
    <w:rsid w:val="00B95380"/>
    <w:rsid w:val="00B95AEB"/>
    <w:rsid w:val="00B9727A"/>
    <w:rsid w:val="00BA122D"/>
    <w:rsid w:val="00BA2277"/>
    <w:rsid w:val="00BA536A"/>
    <w:rsid w:val="00BB1C4E"/>
    <w:rsid w:val="00BB426A"/>
    <w:rsid w:val="00BB4F18"/>
    <w:rsid w:val="00BD6768"/>
    <w:rsid w:val="00BD7259"/>
    <w:rsid w:val="00BE25E5"/>
    <w:rsid w:val="00BE2637"/>
    <w:rsid w:val="00BE2B5A"/>
    <w:rsid w:val="00BF208E"/>
    <w:rsid w:val="00C22B28"/>
    <w:rsid w:val="00C3374F"/>
    <w:rsid w:val="00C343CE"/>
    <w:rsid w:val="00C44870"/>
    <w:rsid w:val="00C46239"/>
    <w:rsid w:val="00C471A1"/>
    <w:rsid w:val="00C5435C"/>
    <w:rsid w:val="00C72879"/>
    <w:rsid w:val="00C7299A"/>
    <w:rsid w:val="00C83666"/>
    <w:rsid w:val="00C90B24"/>
    <w:rsid w:val="00CA38B5"/>
    <w:rsid w:val="00CB2081"/>
    <w:rsid w:val="00CC480B"/>
    <w:rsid w:val="00CE15CB"/>
    <w:rsid w:val="00CE2B89"/>
    <w:rsid w:val="00CE698E"/>
    <w:rsid w:val="00CF05A1"/>
    <w:rsid w:val="00CF7C03"/>
    <w:rsid w:val="00D04919"/>
    <w:rsid w:val="00D06586"/>
    <w:rsid w:val="00D303F9"/>
    <w:rsid w:val="00D36F08"/>
    <w:rsid w:val="00D37C8A"/>
    <w:rsid w:val="00D43166"/>
    <w:rsid w:val="00D51890"/>
    <w:rsid w:val="00D534C6"/>
    <w:rsid w:val="00D54BBA"/>
    <w:rsid w:val="00D55DD7"/>
    <w:rsid w:val="00D71975"/>
    <w:rsid w:val="00D82107"/>
    <w:rsid w:val="00D83D0E"/>
    <w:rsid w:val="00D84AD2"/>
    <w:rsid w:val="00D87F93"/>
    <w:rsid w:val="00D90A70"/>
    <w:rsid w:val="00D9246C"/>
    <w:rsid w:val="00DA0651"/>
    <w:rsid w:val="00DA3D8A"/>
    <w:rsid w:val="00DA6446"/>
    <w:rsid w:val="00DB0E19"/>
    <w:rsid w:val="00DB7868"/>
    <w:rsid w:val="00DC31B5"/>
    <w:rsid w:val="00DC4755"/>
    <w:rsid w:val="00DD201C"/>
    <w:rsid w:val="00DD2353"/>
    <w:rsid w:val="00DD48BE"/>
    <w:rsid w:val="00DD4B2A"/>
    <w:rsid w:val="00DD7888"/>
    <w:rsid w:val="00DF29D2"/>
    <w:rsid w:val="00DF2EB4"/>
    <w:rsid w:val="00DF524A"/>
    <w:rsid w:val="00E0617A"/>
    <w:rsid w:val="00E070DF"/>
    <w:rsid w:val="00E14F23"/>
    <w:rsid w:val="00E267F2"/>
    <w:rsid w:val="00E336AD"/>
    <w:rsid w:val="00E410FB"/>
    <w:rsid w:val="00E44F11"/>
    <w:rsid w:val="00E466FD"/>
    <w:rsid w:val="00E476A0"/>
    <w:rsid w:val="00E50E1F"/>
    <w:rsid w:val="00E54875"/>
    <w:rsid w:val="00E64669"/>
    <w:rsid w:val="00E7689D"/>
    <w:rsid w:val="00E84B10"/>
    <w:rsid w:val="00E90A8A"/>
    <w:rsid w:val="00E92003"/>
    <w:rsid w:val="00E95543"/>
    <w:rsid w:val="00E9585D"/>
    <w:rsid w:val="00EA2728"/>
    <w:rsid w:val="00EA2DC7"/>
    <w:rsid w:val="00EA5165"/>
    <w:rsid w:val="00EA6F11"/>
    <w:rsid w:val="00EB037A"/>
    <w:rsid w:val="00EB0947"/>
    <w:rsid w:val="00EB2F1B"/>
    <w:rsid w:val="00ED2B29"/>
    <w:rsid w:val="00ED5C7E"/>
    <w:rsid w:val="00ED6BFA"/>
    <w:rsid w:val="00EF5F3E"/>
    <w:rsid w:val="00EF6EB4"/>
    <w:rsid w:val="00F11388"/>
    <w:rsid w:val="00F17CFB"/>
    <w:rsid w:val="00F20822"/>
    <w:rsid w:val="00F22420"/>
    <w:rsid w:val="00F253CB"/>
    <w:rsid w:val="00F261B8"/>
    <w:rsid w:val="00F45040"/>
    <w:rsid w:val="00F4629D"/>
    <w:rsid w:val="00F63FF9"/>
    <w:rsid w:val="00F677A1"/>
    <w:rsid w:val="00F726D3"/>
    <w:rsid w:val="00F755BB"/>
    <w:rsid w:val="00F81D60"/>
    <w:rsid w:val="00F83EAD"/>
    <w:rsid w:val="00F846A4"/>
    <w:rsid w:val="00F872E2"/>
    <w:rsid w:val="00F9150A"/>
    <w:rsid w:val="00FA2098"/>
    <w:rsid w:val="00FB52F5"/>
    <w:rsid w:val="00FB5BE9"/>
    <w:rsid w:val="00FC102E"/>
    <w:rsid w:val="00FC31C5"/>
    <w:rsid w:val="00FD5602"/>
    <w:rsid w:val="00FE3B21"/>
    <w:rsid w:val="00FE3D74"/>
    <w:rsid w:val="00FE3E11"/>
    <w:rsid w:val="00FE6032"/>
    <w:rsid w:val="00FF1318"/>
    <w:rsid w:val="00FF2CD5"/>
    <w:rsid w:val="00FF3028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75EC16"/>
  <w15:chartTrackingRefBased/>
  <w15:docId w15:val="{6AD2E00F-C33D-4940-967B-957528CC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A96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A96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6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239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6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239"/>
    <w:rPr>
      <w:rFonts w:asciiTheme="minorHAnsi" w:hAnsiTheme="minorHAnsi"/>
      <w:sz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434E9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1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016F"/>
    <w:rPr>
      <w:rFonts w:asciiTheme="minorHAnsi" w:eastAsiaTheme="minorEastAsia" w:hAnsiTheme="minorHAnsi"/>
      <w:color w:val="5A5A5A" w:themeColor="text1" w:themeTint="A5"/>
      <w:spacing w:val="15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204</cp:revision>
  <dcterms:created xsi:type="dcterms:W3CDTF">2023-12-24T16:49:00Z</dcterms:created>
  <dcterms:modified xsi:type="dcterms:W3CDTF">2024-12-15T15:45:00Z</dcterms:modified>
</cp:coreProperties>
</file>